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E73" w:rsidRDefault="00A51E73" w:rsidP="003C6EBE">
      <w:pPr>
        <w:rPr>
          <w:sz w:val="16"/>
        </w:rPr>
      </w:pPr>
    </w:p>
    <w:p w:rsidR="003C6EBE" w:rsidRDefault="009D0ECD">
      <w:pPr>
        <w:jc w:val="center"/>
        <w:rPr>
          <w:sz w:val="1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BE" w:rsidRDefault="003C6EBE">
      <w:pPr>
        <w:jc w:val="center"/>
        <w:rPr>
          <w:sz w:val="16"/>
        </w:rPr>
      </w:pPr>
    </w:p>
    <w:p w:rsidR="00A51E73" w:rsidRDefault="00A51E73">
      <w:pPr>
        <w:jc w:val="center"/>
        <w:rPr>
          <w:sz w:val="16"/>
        </w:rPr>
      </w:pPr>
    </w:p>
    <w:p w:rsidR="00A51E73" w:rsidRDefault="00A51E73">
      <w:pPr>
        <w:pStyle w:val="1"/>
        <w:rPr>
          <w:sz w:val="16"/>
        </w:rPr>
      </w:pPr>
      <w:r>
        <w:rPr>
          <w:i/>
          <w:spacing w:val="200"/>
          <w:sz w:val="36"/>
        </w:rPr>
        <w:t>Администрация</w:t>
      </w:r>
    </w:p>
    <w:p w:rsidR="00A51E73" w:rsidRDefault="00A51E73">
      <w:pPr>
        <w:jc w:val="center"/>
        <w:rPr>
          <w:sz w:val="16"/>
        </w:rPr>
      </w:pPr>
    </w:p>
    <w:p w:rsidR="00A51E73" w:rsidRDefault="00A51E73">
      <w:pPr>
        <w:pStyle w:val="a6"/>
        <w:ind w:left="0"/>
      </w:pPr>
      <w:r>
        <w:t>Бутурлиновского городского поселения</w:t>
      </w:r>
    </w:p>
    <w:p w:rsidR="00A51E73" w:rsidRDefault="00A51E73">
      <w:pPr>
        <w:pStyle w:val="a6"/>
        <w:ind w:left="0"/>
      </w:pPr>
      <w:r>
        <w:t>Бутурлиновского муниципального района</w:t>
      </w:r>
    </w:p>
    <w:p w:rsidR="00A51E73" w:rsidRDefault="00A51E73">
      <w:pPr>
        <w:jc w:val="center"/>
        <w:rPr>
          <w:sz w:val="16"/>
        </w:rPr>
      </w:pPr>
      <w:r>
        <w:rPr>
          <w:rFonts w:ascii="Bookman Old Style" w:hAnsi="Bookman Old Style" w:cs="Bookman Old Style"/>
          <w:i/>
          <w:spacing w:val="15"/>
        </w:rPr>
        <w:t>Воронежской области</w:t>
      </w:r>
    </w:p>
    <w:p w:rsidR="00A51E73" w:rsidRDefault="00A51E73">
      <w:pPr>
        <w:jc w:val="center"/>
        <w:rPr>
          <w:sz w:val="16"/>
        </w:rPr>
      </w:pPr>
    </w:p>
    <w:p w:rsidR="00A51E73" w:rsidRDefault="00A51E73">
      <w:pPr>
        <w:pStyle w:val="2"/>
        <w:ind w:left="2410" w:hanging="2410"/>
        <w:rPr>
          <w:sz w:val="28"/>
          <w:szCs w:val="28"/>
        </w:rPr>
      </w:pPr>
      <w:r>
        <w:rPr>
          <w:rFonts w:ascii="Impact" w:hAnsi="Impact" w:cs="Impact"/>
          <w:b w:val="0"/>
          <w:spacing w:val="300"/>
          <w:sz w:val="44"/>
        </w:rPr>
        <w:t>Распоряжение</w:t>
      </w:r>
    </w:p>
    <w:p w:rsidR="00A51E73" w:rsidRDefault="00A51E73">
      <w:pPr>
        <w:tabs>
          <w:tab w:val="left" w:pos="4536"/>
        </w:tabs>
        <w:ind w:right="565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138"/>
        <w:gridCol w:w="1162"/>
        <w:gridCol w:w="3180"/>
        <w:gridCol w:w="2060"/>
      </w:tblGrid>
      <w:tr w:rsidR="00A51E73">
        <w:tc>
          <w:tcPr>
            <w:tcW w:w="2138" w:type="dxa"/>
            <w:tcBorders>
              <w:bottom w:val="single" w:sz="4" w:space="0" w:color="000000"/>
            </w:tcBorders>
            <w:shd w:val="clear" w:color="auto" w:fill="auto"/>
          </w:tcPr>
          <w:p w:rsidR="00A51E73" w:rsidRDefault="00A51E73" w:rsidP="00C07B51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7B51">
              <w:rPr>
                <w:sz w:val="28"/>
                <w:szCs w:val="28"/>
              </w:rPr>
              <w:t>01.11.</w:t>
            </w:r>
            <w:r w:rsidR="003C6EBE">
              <w:rPr>
                <w:sz w:val="28"/>
                <w:szCs w:val="28"/>
              </w:rPr>
              <w:t>2019 г.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auto"/>
          </w:tcPr>
          <w:p w:rsidR="00A51E73" w:rsidRDefault="00A51E73" w:rsidP="00C32333">
            <w:pPr>
              <w:tabs>
                <w:tab w:val="left" w:pos="4536"/>
              </w:tabs>
              <w:ind w:right="-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07B51">
              <w:rPr>
                <w:sz w:val="28"/>
                <w:szCs w:val="28"/>
              </w:rPr>
              <w:t xml:space="preserve"> 165-р</w:t>
            </w:r>
          </w:p>
        </w:tc>
        <w:tc>
          <w:tcPr>
            <w:tcW w:w="3180" w:type="dxa"/>
            <w:shd w:val="clear" w:color="auto" w:fill="auto"/>
          </w:tcPr>
          <w:p w:rsidR="00A51E73" w:rsidRDefault="00A51E73">
            <w:pPr>
              <w:tabs>
                <w:tab w:val="left" w:pos="4536"/>
              </w:tabs>
              <w:snapToGrid w:val="0"/>
              <w:ind w:right="565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A51E73" w:rsidRDefault="00A51E73">
            <w:pPr>
              <w:tabs>
                <w:tab w:val="left" w:pos="4536"/>
              </w:tabs>
              <w:snapToGrid w:val="0"/>
              <w:ind w:right="565"/>
              <w:rPr>
                <w:sz w:val="28"/>
                <w:szCs w:val="28"/>
              </w:rPr>
            </w:pPr>
          </w:p>
        </w:tc>
      </w:tr>
    </w:tbl>
    <w:p w:rsidR="00A51E73" w:rsidRDefault="00A51E73">
      <w:pPr>
        <w:tabs>
          <w:tab w:val="left" w:pos="4536"/>
        </w:tabs>
        <w:ind w:right="565"/>
        <w:rPr>
          <w:sz w:val="20"/>
          <w:szCs w:val="20"/>
        </w:rPr>
      </w:pPr>
      <w:r>
        <w:rPr>
          <w:sz w:val="20"/>
          <w:szCs w:val="20"/>
        </w:rPr>
        <w:t xml:space="preserve">                 г. Бутурлиновка</w:t>
      </w:r>
    </w:p>
    <w:p w:rsidR="002A06A5" w:rsidRPr="002A06A5" w:rsidRDefault="002A06A5" w:rsidP="002A06A5">
      <w:pPr>
        <w:pStyle w:val="210"/>
        <w:spacing w:after="0" w:line="240" w:lineRule="auto"/>
        <w:ind w:right="35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</w:p>
    <w:p w:rsidR="002A06A5" w:rsidRDefault="002A06A5" w:rsidP="002A06A5">
      <w:pPr>
        <w:pStyle w:val="210"/>
        <w:spacing w:after="0" w:line="240" w:lineRule="auto"/>
        <w:ind w:right="35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Бутурлиновского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2A06A5" w:rsidRDefault="002A06A5" w:rsidP="002A06A5">
      <w:pPr>
        <w:pStyle w:val="210"/>
        <w:spacing w:after="0" w:line="240" w:lineRule="auto"/>
        <w:ind w:right="35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Бутурлиновского муниципального</w:t>
      </w:r>
    </w:p>
    <w:p w:rsidR="002A06A5" w:rsidRPr="00504DD9" w:rsidRDefault="002A06A5" w:rsidP="00504DD9">
      <w:pPr>
        <w:pStyle w:val="210"/>
        <w:spacing w:after="0" w:line="240" w:lineRule="auto"/>
        <w:ind w:right="35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Воронежской области от 13.09.2019 г. № 139-р</w:t>
      </w:r>
    </w:p>
    <w:tbl>
      <w:tblPr>
        <w:tblW w:w="0" w:type="auto"/>
        <w:tblLayout w:type="fixed"/>
        <w:tblLook w:val="0000"/>
      </w:tblPr>
      <w:tblGrid>
        <w:gridCol w:w="5070"/>
        <w:gridCol w:w="4785"/>
      </w:tblGrid>
      <w:tr w:rsidR="00A51E73">
        <w:tc>
          <w:tcPr>
            <w:tcW w:w="5070" w:type="dxa"/>
            <w:shd w:val="clear" w:color="auto" w:fill="auto"/>
          </w:tcPr>
          <w:p w:rsidR="00A51E73" w:rsidRDefault="00A51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51E73" w:rsidRDefault="00A51E7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51E73" w:rsidRDefault="00A51E73">
      <w:pPr>
        <w:rPr>
          <w:sz w:val="28"/>
          <w:szCs w:val="28"/>
        </w:rPr>
      </w:pPr>
    </w:p>
    <w:p w:rsidR="00A51E73" w:rsidRDefault="00A51E7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Воронежской облас</w:t>
      </w:r>
      <w:r w:rsidR="00504DD9">
        <w:rPr>
          <w:sz w:val="28"/>
          <w:szCs w:val="28"/>
        </w:rPr>
        <w:t xml:space="preserve">ти от 13.05.2008 года </w:t>
      </w:r>
      <w:r>
        <w:rPr>
          <w:sz w:val="28"/>
          <w:szCs w:val="28"/>
        </w:rPr>
        <w:t>№ 25-ОЗ «О регулировании земельных отношений на территории Воронежской области», приказом департамента имущественных и земельных отношений Воронежской области от 10.10.2012 года № 1864 «Об утверждении формы перечня земельных участков, подлежащих бесплатному предоставлению в собственность граждан, имеющих трех и более детей, на территории 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нежской области», на основании протокола заседания комиссии по вопросам однократного и</w:t>
      </w:r>
      <w:proofErr w:type="gramEnd"/>
      <w:r>
        <w:rPr>
          <w:sz w:val="28"/>
          <w:szCs w:val="28"/>
        </w:rPr>
        <w:t xml:space="preserve"> бесплатного предоставления в собственность граждан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от</w:t>
      </w:r>
      <w:r w:rsidR="00253EAA">
        <w:rPr>
          <w:sz w:val="28"/>
          <w:szCs w:val="28"/>
        </w:rPr>
        <w:t xml:space="preserve"> </w:t>
      </w:r>
      <w:r w:rsidR="00C07B51">
        <w:rPr>
          <w:sz w:val="28"/>
          <w:szCs w:val="28"/>
        </w:rPr>
        <w:t>29</w:t>
      </w:r>
      <w:r w:rsidR="00253EAA">
        <w:rPr>
          <w:sz w:val="28"/>
          <w:szCs w:val="28"/>
        </w:rPr>
        <w:t>.</w:t>
      </w:r>
      <w:r w:rsidR="00C07B51">
        <w:rPr>
          <w:sz w:val="28"/>
          <w:szCs w:val="28"/>
        </w:rPr>
        <w:t>10</w:t>
      </w:r>
      <w:r w:rsidR="00253EAA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№ 0</w:t>
      </w:r>
      <w:r w:rsidR="00253EAA">
        <w:rPr>
          <w:sz w:val="28"/>
          <w:szCs w:val="28"/>
        </w:rPr>
        <w:t>9</w:t>
      </w:r>
      <w:r>
        <w:rPr>
          <w:sz w:val="28"/>
          <w:szCs w:val="28"/>
        </w:rPr>
        <w:t>:</w:t>
      </w:r>
    </w:p>
    <w:p w:rsidR="00A51E73" w:rsidRDefault="00A51E73">
      <w:pPr>
        <w:ind w:firstLine="426"/>
        <w:jc w:val="both"/>
        <w:rPr>
          <w:sz w:val="28"/>
          <w:szCs w:val="28"/>
        </w:rPr>
      </w:pPr>
    </w:p>
    <w:p w:rsidR="00016C2D" w:rsidRDefault="00016C2D" w:rsidP="00504D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Pr="00F210E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распоряжени</w:t>
      </w:r>
      <w:r w:rsidRPr="00F210E2">
        <w:rPr>
          <w:sz w:val="28"/>
          <w:szCs w:val="28"/>
        </w:rPr>
        <w:t>е администрации Бутурлинов</w:t>
      </w:r>
      <w:r>
        <w:rPr>
          <w:sz w:val="28"/>
          <w:szCs w:val="28"/>
        </w:rPr>
        <w:t>ского городского поселения Бутурлиновского муниципального района</w:t>
      </w:r>
      <w:r w:rsidRPr="00F210E2">
        <w:rPr>
          <w:sz w:val="28"/>
          <w:szCs w:val="28"/>
        </w:rPr>
        <w:t xml:space="preserve"> Воронежской области от </w:t>
      </w:r>
      <w:r>
        <w:rPr>
          <w:sz w:val="28"/>
          <w:szCs w:val="28"/>
        </w:rPr>
        <w:t>13</w:t>
      </w:r>
      <w:r w:rsidRPr="00F210E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210E2">
        <w:rPr>
          <w:sz w:val="28"/>
          <w:szCs w:val="28"/>
        </w:rPr>
        <w:t>.20</w:t>
      </w:r>
      <w:r>
        <w:rPr>
          <w:sz w:val="28"/>
          <w:szCs w:val="28"/>
        </w:rPr>
        <w:t>19 г. №139-р «</w:t>
      </w:r>
      <w:r w:rsidRPr="00016C2D">
        <w:rPr>
          <w:sz w:val="28"/>
          <w:szCs w:val="28"/>
        </w:rPr>
        <w:t>Об утверждении перечня земельных участков, по</w:t>
      </w:r>
      <w:r w:rsidRPr="00016C2D">
        <w:rPr>
          <w:sz w:val="28"/>
          <w:szCs w:val="28"/>
        </w:rPr>
        <w:t>д</w:t>
      </w:r>
      <w:r w:rsidRPr="00016C2D">
        <w:rPr>
          <w:sz w:val="28"/>
          <w:szCs w:val="28"/>
        </w:rPr>
        <w:t>лежащих бесплатному предоставлению в собственность граждан, имеющих трех и более детей»</w:t>
      </w:r>
      <w:r w:rsidR="00504DD9">
        <w:rPr>
          <w:sz w:val="28"/>
          <w:szCs w:val="28"/>
        </w:rPr>
        <w:t xml:space="preserve"> изменения, изложив перечень </w:t>
      </w:r>
      <w:r>
        <w:rPr>
          <w:sz w:val="28"/>
          <w:szCs w:val="28"/>
        </w:rPr>
        <w:t>земельных</w:t>
      </w:r>
      <w:r w:rsidRPr="00016C2D">
        <w:rPr>
          <w:sz w:val="28"/>
          <w:szCs w:val="28"/>
        </w:rPr>
        <w:t xml:space="preserve"> участков, по</w:t>
      </w:r>
      <w:r w:rsidRPr="00016C2D">
        <w:rPr>
          <w:sz w:val="28"/>
          <w:szCs w:val="28"/>
        </w:rPr>
        <w:t>д</w:t>
      </w:r>
      <w:r w:rsidRPr="00016C2D">
        <w:rPr>
          <w:sz w:val="28"/>
          <w:szCs w:val="28"/>
        </w:rPr>
        <w:t>лежащих бесплатному</w:t>
      </w:r>
      <w:r w:rsidR="00504DD9">
        <w:rPr>
          <w:sz w:val="28"/>
          <w:szCs w:val="28"/>
        </w:rPr>
        <w:t xml:space="preserve"> </w:t>
      </w:r>
      <w:r w:rsidRPr="00016C2D">
        <w:rPr>
          <w:sz w:val="28"/>
          <w:szCs w:val="28"/>
        </w:rPr>
        <w:t>предоставлению в собственност</w:t>
      </w:r>
      <w:r>
        <w:rPr>
          <w:sz w:val="28"/>
          <w:szCs w:val="28"/>
        </w:rPr>
        <w:t xml:space="preserve">ь граждан, имеющих трех и более </w:t>
      </w:r>
      <w:r w:rsidRPr="00016C2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504DD9">
        <w:rPr>
          <w:sz w:val="28"/>
          <w:szCs w:val="28"/>
        </w:rPr>
        <w:t>на территории Бутурлиновского городского поселения Б</w:t>
      </w:r>
      <w:r w:rsidR="00504DD9">
        <w:rPr>
          <w:sz w:val="28"/>
          <w:szCs w:val="28"/>
        </w:rPr>
        <w:t>у</w:t>
      </w:r>
      <w:r w:rsidR="00504DD9">
        <w:rPr>
          <w:sz w:val="28"/>
          <w:szCs w:val="28"/>
        </w:rPr>
        <w:t>турлиновского муниципального района Воронежской области в редакции</w:t>
      </w:r>
      <w:proofErr w:type="gramEnd"/>
      <w:r w:rsidR="00504DD9">
        <w:rPr>
          <w:sz w:val="28"/>
          <w:szCs w:val="28"/>
        </w:rPr>
        <w:t xml:space="preserve"> с</w:t>
      </w:r>
      <w:r w:rsidR="00504DD9">
        <w:rPr>
          <w:sz w:val="28"/>
          <w:szCs w:val="28"/>
        </w:rPr>
        <w:t>о</w:t>
      </w:r>
      <w:r w:rsidR="00504DD9">
        <w:rPr>
          <w:sz w:val="28"/>
          <w:szCs w:val="28"/>
        </w:rPr>
        <w:t>гласно приложению</w:t>
      </w:r>
      <w:r>
        <w:rPr>
          <w:sz w:val="28"/>
          <w:szCs w:val="28"/>
        </w:rPr>
        <w:t>.</w:t>
      </w:r>
    </w:p>
    <w:p w:rsidR="00A51E73" w:rsidRPr="00016C2D" w:rsidRDefault="00504DD9" w:rsidP="00016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016C2D">
        <w:rPr>
          <w:sz w:val="28"/>
          <w:szCs w:val="28"/>
        </w:rPr>
        <w:t xml:space="preserve">. </w:t>
      </w:r>
      <w:r w:rsidR="00A51E73" w:rsidRPr="00016C2D">
        <w:rPr>
          <w:sz w:val="28"/>
          <w:szCs w:val="28"/>
        </w:rPr>
        <w:t>Администрации Бутурлиновского городского поселения Бутурлино</w:t>
      </w:r>
      <w:r w:rsidR="00A51E73" w:rsidRPr="00016C2D">
        <w:rPr>
          <w:sz w:val="28"/>
          <w:szCs w:val="28"/>
        </w:rPr>
        <w:t>в</w:t>
      </w:r>
      <w:r w:rsidR="00A51E73" w:rsidRPr="00016C2D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="00A51E73" w:rsidRPr="00016C2D">
        <w:rPr>
          <w:sz w:val="28"/>
          <w:szCs w:val="28"/>
        </w:rPr>
        <w:t>обеспечить опублик</w:t>
      </w:r>
      <w:r w:rsidR="00A51E73" w:rsidRPr="00016C2D">
        <w:rPr>
          <w:sz w:val="28"/>
          <w:szCs w:val="28"/>
        </w:rPr>
        <w:t>о</w:t>
      </w:r>
      <w:r w:rsidR="00A51E73" w:rsidRPr="00016C2D">
        <w:rPr>
          <w:sz w:val="28"/>
          <w:szCs w:val="28"/>
        </w:rPr>
        <w:t xml:space="preserve">вание настоящего распоряжения на сайте органов местного самоуправления </w:t>
      </w:r>
      <w:r w:rsidR="00A51E73" w:rsidRPr="00016C2D">
        <w:rPr>
          <w:sz w:val="28"/>
          <w:szCs w:val="28"/>
        </w:rPr>
        <w:lastRenderedPageBreak/>
        <w:t>Бутурлиновского городского поселения Бутурлиновского муниципального района Воронежской области.</w:t>
      </w:r>
    </w:p>
    <w:p w:rsidR="00A51E73" w:rsidRDefault="00A51E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Бутурлиновского городского поселения И.А. Горлова.</w:t>
      </w:r>
    </w:p>
    <w:p w:rsidR="00A51E73" w:rsidRDefault="00A51E73">
      <w:pPr>
        <w:rPr>
          <w:sz w:val="28"/>
          <w:szCs w:val="28"/>
        </w:rPr>
      </w:pPr>
    </w:p>
    <w:p w:rsidR="00A51E73" w:rsidRDefault="00A51E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3FD5" w:rsidRDefault="00A51E73">
      <w:r>
        <w:rPr>
          <w:sz w:val="28"/>
          <w:szCs w:val="28"/>
        </w:rPr>
        <w:t xml:space="preserve">Бутурлиновского городского поселения                     </w:t>
      </w:r>
      <w:r w:rsidR="003C6EBE">
        <w:rPr>
          <w:sz w:val="28"/>
          <w:szCs w:val="28"/>
        </w:rPr>
        <w:t xml:space="preserve">                   А.В. Головков</w:t>
      </w:r>
    </w:p>
    <w:p w:rsidR="002F3FD5" w:rsidRDefault="002F3FD5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3C6EBE" w:rsidRDefault="003C6EBE"/>
    <w:p w:rsidR="00C32333" w:rsidRDefault="00C32333"/>
    <w:p w:rsidR="00C32333" w:rsidRDefault="00C32333"/>
    <w:p w:rsidR="00C32333" w:rsidRDefault="00C32333"/>
    <w:p w:rsidR="003C6EBE" w:rsidRDefault="003C6EBE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p w:rsidR="00016C2D" w:rsidRDefault="00016C2D"/>
    <w:tbl>
      <w:tblPr>
        <w:tblW w:w="9605" w:type="dxa"/>
        <w:tblLayout w:type="fixed"/>
        <w:tblLook w:val="0000"/>
      </w:tblPr>
      <w:tblGrid>
        <w:gridCol w:w="4077"/>
        <w:gridCol w:w="284"/>
        <w:gridCol w:w="5244"/>
      </w:tblGrid>
      <w:tr w:rsidR="00A51E73" w:rsidTr="0034765A">
        <w:tc>
          <w:tcPr>
            <w:tcW w:w="4077" w:type="dxa"/>
            <w:shd w:val="clear" w:color="auto" w:fill="auto"/>
          </w:tcPr>
          <w:p w:rsidR="002F3FD5" w:rsidRDefault="002F3FD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51E73" w:rsidRDefault="00A51E73">
            <w:pPr>
              <w:tabs>
                <w:tab w:val="left" w:pos="1324"/>
              </w:tabs>
              <w:snapToGrid w:val="0"/>
              <w:ind w:left="-248" w:right="-108"/>
              <w:rPr>
                <w:sz w:val="28"/>
                <w:szCs w:val="28"/>
              </w:rPr>
            </w:pPr>
          </w:p>
          <w:p w:rsidR="002F3FD5" w:rsidRDefault="002F3FD5">
            <w:pPr>
              <w:tabs>
                <w:tab w:val="left" w:pos="1324"/>
              </w:tabs>
              <w:snapToGrid w:val="0"/>
              <w:ind w:left="-248" w:right="-108"/>
              <w:rPr>
                <w:sz w:val="28"/>
                <w:szCs w:val="28"/>
              </w:rPr>
            </w:pPr>
          </w:p>
          <w:p w:rsidR="002F3FD5" w:rsidRDefault="002F3FD5">
            <w:pPr>
              <w:tabs>
                <w:tab w:val="left" w:pos="1324"/>
              </w:tabs>
              <w:snapToGrid w:val="0"/>
              <w:ind w:left="-248" w:right="-108"/>
              <w:rPr>
                <w:sz w:val="28"/>
                <w:szCs w:val="28"/>
              </w:rPr>
            </w:pPr>
          </w:p>
          <w:p w:rsidR="002F3FD5" w:rsidRDefault="002F3FD5">
            <w:pPr>
              <w:tabs>
                <w:tab w:val="left" w:pos="1324"/>
              </w:tabs>
              <w:snapToGrid w:val="0"/>
              <w:ind w:left="-248" w:right="-108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51E73" w:rsidRDefault="00A51E7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</w:p>
          <w:p w:rsidR="00A51E73" w:rsidRDefault="00A51E7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A51E73" w:rsidRDefault="00A51E7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Бутурлиновского городского поселения </w:t>
            </w:r>
          </w:p>
          <w:p w:rsidR="00A51E73" w:rsidRDefault="00A51E7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Бутурлиновского муниципального района </w:t>
            </w:r>
          </w:p>
          <w:p w:rsidR="00A51E73" w:rsidRDefault="00A51E7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Воронежской области   </w:t>
            </w:r>
          </w:p>
          <w:p w:rsidR="002E399B" w:rsidRDefault="00A51E7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4ECA">
              <w:rPr>
                <w:sz w:val="28"/>
                <w:szCs w:val="28"/>
                <w:u w:val="single"/>
              </w:rPr>
              <w:t>01.11.2019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9D4ECA">
              <w:rPr>
                <w:sz w:val="28"/>
                <w:szCs w:val="28"/>
                <w:u w:val="single"/>
              </w:rPr>
              <w:t>165-р</w:t>
            </w:r>
            <w:r>
              <w:rPr>
                <w:sz w:val="28"/>
                <w:szCs w:val="28"/>
              </w:rPr>
              <w:br/>
            </w:r>
          </w:p>
          <w:p w:rsidR="00A51E73" w:rsidRDefault="00A51E73">
            <w:pPr>
              <w:ind w:left="-108"/>
              <w:rPr>
                <w:sz w:val="28"/>
                <w:szCs w:val="28"/>
              </w:rPr>
            </w:pPr>
          </w:p>
        </w:tc>
      </w:tr>
    </w:tbl>
    <w:p w:rsidR="00A51E73" w:rsidRDefault="00A51E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 подлежащих бесплатному предоставлению</w:t>
      </w:r>
    </w:p>
    <w:p w:rsidR="00A51E73" w:rsidRDefault="00A51E7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собственность граждан, имеющих трех и более детей,</w:t>
      </w:r>
    </w:p>
    <w:p w:rsidR="00A51E73" w:rsidRDefault="00A51E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Бутурлиновского городского поселения</w:t>
      </w:r>
    </w:p>
    <w:p w:rsidR="00A51E73" w:rsidRDefault="00A51E73">
      <w:pPr>
        <w:jc w:val="center"/>
        <w:rPr>
          <w:sz w:val="28"/>
          <w:szCs w:val="28"/>
        </w:rPr>
      </w:pPr>
      <w:r>
        <w:rPr>
          <w:sz w:val="28"/>
          <w:szCs w:val="28"/>
        </w:rPr>
        <w:t>Бутурлиновского муниципального района Воронежской области</w:t>
      </w:r>
    </w:p>
    <w:tbl>
      <w:tblPr>
        <w:tblW w:w="0" w:type="auto"/>
        <w:tblInd w:w="245" w:type="dxa"/>
        <w:tblLayout w:type="fixed"/>
        <w:tblLook w:val="0000"/>
      </w:tblPr>
      <w:tblGrid>
        <w:gridCol w:w="851"/>
        <w:gridCol w:w="3827"/>
        <w:gridCol w:w="2835"/>
        <w:gridCol w:w="1711"/>
      </w:tblGrid>
      <w:tr w:rsidR="00AF4A9B" w:rsidRPr="00AF4A9B" w:rsidTr="00A51E73">
        <w:trPr>
          <w:trHeight w:val="7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№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AF4A9B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AF4A9B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AF4A9B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 xml:space="preserve">Местоположение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земельного участка (адрес)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Кадастровый номер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ind w:right="17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Площадь, кв. м.</w:t>
            </w:r>
          </w:p>
        </w:tc>
      </w:tr>
      <w:tr w:rsidR="00AF4A9B" w:rsidRPr="00AF4A9B" w:rsidTr="00A51E73">
        <w:trPr>
          <w:trHeight w:val="393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F4A9B">
              <w:rPr>
                <w:rFonts w:eastAsia="Calibri"/>
                <w:b/>
                <w:sz w:val="28"/>
                <w:szCs w:val="28"/>
              </w:rPr>
              <w:t xml:space="preserve">Для индивидуального жилищного строительства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F" w:rsidRPr="00AF4A9B" w:rsidRDefault="008B12FF" w:rsidP="008B12FF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8B12FF" w:rsidRPr="00AF4A9B" w:rsidRDefault="008B12FF" w:rsidP="008B12FF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</w:t>
            </w: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2F3FD5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Попкова,</w:t>
            </w:r>
            <w:r w:rsidR="00AF4A9B"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134 «А»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36:05:0100011:162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2FF" w:rsidRPr="00AF4A9B" w:rsidRDefault="008B12FF" w:rsidP="008B12FF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8B12FF" w:rsidRPr="00AF4A9B" w:rsidRDefault="008B12FF" w:rsidP="008B12FF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</w:t>
            </w: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</w:t>
            </w:r>
            <w:proofErr w:type="spell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36:05:0100011:160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</w:t>
            </w:r>
            <w:proofErr w:type="gramStart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</w:t>
            </w:r>
            <w:proofErr w:type="spell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36:05:0100011:276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</w:t>
            </w:r>
            <w:proofErr w:type="gram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</w:t>
            </w:r>
            <w:proofErr w:type="spell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36:05:0100011:277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</w:t>
            </w:r>
            <w:proofErr w:type="gramStart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016C2D" w:rsidRDefault="00016C2D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681091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</w:t>
            </w:r>
            <w:r w:rsidR="00AF4A9B"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1:278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</w:t>
            </w:r>
            <w:proofErr w:type="gramStart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016C2D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ул.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Заболотнего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681091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</w:t>
            </w:r>
            <w:r w:rsidR="00AF4A9B"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1:279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р-н Бутурлиновский, Бутурлиновское городс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кое поселение,  </w:t>
            </w:r>
            <w:proofErr w:type="gram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Спортивная,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36:05:0100125:172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 </w:t>
            </w:r>
            <w:proofErr w:type="gram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Спортивная,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36:05:0100125:173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</w:t>
            </w:r>
            <w:proofErr w:type="gramStart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Спортивная,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36:05:0100125:174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Бутурлиновское городское поселение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, </w:t>
            </w:r>
            <w:proofErr w:type="gramStart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. 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Спортивная,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36:05:0100125:171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AF4A9B" w:rsidRPr="00AF4A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Бутурлиновский район,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.Б</w:t>
            </w:r>
            <w:proofErr w:type="gram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ул. Славянская, </w:t>
            </w:r>
            <w:proofErr w:type="spellStart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уч</w:t>
            </w:r>
            <w:proofErr w:type="spellEnd"/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36:05:0100142:</w:t>
            </w:r>
            <w:r w:rsidRPr="00AF4A9B">
              <w:rPr>
                <w:rFonts w:eastAsia="Calibri"/>
                <w:sz w:val="28"/>
                <w:szCs w:val="28"/>
              </w:rPr>
              <w:t>323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Российская Федерация, 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Воронежская область, </w:t>
            </w:r>
          </w:p>
          <w:p w:rsidR="00AF4A9B" w:rsidRPr="00AF4A9B" w:rsidRDefault="00AF4A9B" w:rsidP="00016C2D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муниципальный район, Бутур</w:t>
            </w:r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линовское городское поселение, </w:t>
            </w:r>
            <w:proofErr w:type="gramStart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г</w:t>
            </w:r>
            <w:proofErr w:type="gramEnd"/>
            <w:r w:rsidR="00016C2D">
              <w:rPr>
                <w:rFonts w:ascii="Times New Roman CYR" w:eastAsia="Calibri" w:hAnsi="Times New Roman CYR" w:cs="Times New Roman CYR"/>
                <w:sz w:val="28"/>
                <w:szCs w:val="28"/>
              </w:rPr>
              <w:t>.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Славянска</w:t>
            </w:r>
            <w:r w:rsidR="007664BF">
              <w:rPr>
                <w:rFonts w:ascii="Times New Roman CYR" w:eastAsia="Calibri" w:hAnsi="Times New Roman CYR" w:cs="Times New Roman CYR"/>
                <w:sz w:val="28"/>
                <w:szCs w:val="28"/>
              </w:rPr>
              <w:t>я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36:05:0100142:</w:t>
            </w:r>
            <w:r w:rsidRPr="00AF4A9B">
              <w:rPr>
                <w:rFonts w:eastAsia="Calibri"/>
                <w:sz w:val="28"/>
                <w:szCs w:val="28"/>
              </w:rPr>
              <w:t>320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</w:t>
            </w:r>
            <w:r w:rsidR="00AF4A9B" w:rsidRPr="00AF4A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Бутурлиновский район,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г.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Славянска</w:t>
            </w:r>
            <w:r w:rsidR="007664BF">
              <w:rPr>
                <w:rFonts w:ascii="Times New Roman CYR" w:eastAsia="Calibri" w:hAnsi="Times New Roman CYR" w:cs="Times New Roman CYR"/>
                <w:sz w:val="28"/>
                <w:szCs w:val="28"/>
              </w:rPr>
              <w:t>я</w:t>
            </w: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, уч.2А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2F3FD5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36:05:0100142:</w:t>
            </w:r>
            <w:r w:rsidRPr="00AF4A9B">
              <w:rPr>
                <w:rFonts w:eastAsia="Calibri"/>
                <w:sz w:val="28"/>
                <w:szCs w:val="28"/>
              </w:rPr>
              <w:t>32</w:t>
            </w:r>
            <w:r w:rsidR="002F3FD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AF4A9B" w:rsidRPr="00AF4A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Бутурлиновский район, Бутурлиновское городское поселение,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г.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Южная,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36:05:0100191:</w:t>
            </w:r>
            <w:r w:rsidRPr="00AF4A9B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  <w:tr w:rsidR="00AF4A9B" w:rsidRPr="00AF4A9B" w:rsidTr="00A51E7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016C2D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AF4A9B" w:rsidRPr="00AF4A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Воронежская область,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Бутурлиновский район,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г. Бутурлиновка, </w:t>
            </w:r>
          </w:p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ул. Элеваторная,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F4A9B">
              <w:rPr>
                <w:rFonts w:ascii="Times New Roman CYR" w:eastAsia="Calibri" w:hAnsi="Times New Roman CYR" w:cs="Times New Roman CYR"/>
                <w:sz w:val="28"/>
                <w:szCs w:val="28"/>
              </w:rPr>
              <w:t>36:05:0100212:</w:t>
            </w:r>
            <w:r w:rsidRPr="00AF4A9B">
              <w:rPr>
                <w:rFonts w:eastAsia="Calibri"/>
                <w:sz w:val="28"/>
                <w:szCs w:val="28"/>
              </w:rPr>
              <w:t>164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9B" w:rsidRPr="00AF4A9B" w:rsidRDefault="00AF4A9B" w:rsidP="00AF4A9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F4A9B">
              <w:rPr>
                <w:rFonts w:eastAsia="Calibri"/>
                <w:sz w:val="28"/>
                <w:szCs w:val="28"/>
              </w:rPr>
              <w:t>800</w:t>
            </w:r>
          </w:p>
        </w:tc>
      </w:tr>
    </w:tbl>
    <w:p w:rsidR="00AF4A9B" w:rsidRPr="00AF4A9B" w:rsidRDefault="00AF4A9B" w:rsidP="00AF4A9B">
      <w:pPr>
        <w:suppressAutoHyphens/>
        <w:jc w:val="both"/>
        <w:rPr>
          <w:rFonts w:eastAsia="Calibri"/>
          <w:sz w:val="28"/>
          <w:szCs w:val="28"/>
        </w:rPr>
      </w:pPr>
    </w:p>
    <w:p w:rsidR="00A51E73" w:rsidRDefault="00A51E73">
      <w:pPr>
        <w:jc w:val="both"/>
        <w:rPr>
          <w:sz w:val="28"/>
          <w:szCs w:val="28"/>
        </w:rPr>
      </w:pPr>
    </w:p>
    <w:sectPr w:rsidR="00A51E73" w:rsidSect="00D8791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i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7748A"/>
    <w:multiLevelType w:val="hybridMultilevel"/>
    <w:tmpl w:val="96DC139C"/>
    <w:lvl w:ilvl="0" w:tplc="431CF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6A14E5"/>
    <w:multiLevelType w:val="hybridMultilevel"/>
    <w:tmpl w:val="2E0629D8"/>
    <w:lvl w:ilvl="0" w:tplc="6062F4FC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7960"/>
    <w:rsid w:val="00016C2D"/>
    <w:rsid w:val="00253EAA"/>
    <w:rsid w:val="002A06A5"/>
    <w:rsid w:val="002E399B"/>
    <w:rsid w:val="002F3FD5"/>
    <w:rsid w:val="0034765A"/>
    <w:rsid w:val="003A098C"/>
    <w:rsid w:val="003C6EBE"/>
    <w:rsid w:val="00474E32"/>
    <w:rsid w:val="00504DD9"/>
    <w:rsid w:val="00681091"/>
    <w:rsid w:val="007664BF"/>
    <w:rsid w:val="008B12FF"/>
    <w:rsid w:val="009D0ECD"/>
    <w:rsid w:val="009D4ECA"/>
    <w:rsid w:val="00A51E73"/>
    <w:rsid w:val="00AF4A9B"/>
    <w:rsid w:val="00BD45C0"/>
    <w:rsid w:val="00C07B51"/>
    <w:rsid w:val="00C32333"/>
    <w:rsid w:val="00D87911"/>
    <w:rsid w:val="00E47960"/>
    <w:rsid w:val="00E666AB"/>
    <w:rsid w:val="00FE0E28"/>
    <w:rsid w:val="00FE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11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7911"/>
    <w:pPr>
      <w:keepNext/>
      <w:tabs>
        <w:tab w:val="num" w:pos="0"/>
      </w:tabs>
      <w:ind w:left="432" w:hanging="432"/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D87911"/>
    <w:pPr>
      <w:keepNext/>
      <w:tabs>
        <w:tab w:val="num" w:pos="0"/>
      </w:tabs>
      <w:ind w:left="576" w:hanging="576"/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7911"/>
    <w:rPr>
      <w:b/>
      <w:color w:val="auto"/>
    </w:rPr>
  </w:style>
  <w:style w:type="character" w:customStyle="1" w:styleId="WW8Num1z1">
    <w:name w:val="WW8Num1z1"/>
    <w:rsid w:val="00D87911"/>
    <w:rPr>
      <w:b w:val="0"/>
      <w:i w:val="0"/>
      <w:color w:val="auto"/>
    </w:rPr>
  </w:style>
  <w:style w:type="character" w:customStyle="1" w:styleId="WW8Num1z2">
    <w:name w:val="WW8Num1z2"/>
    <w:rsid w:val="00D87911"/>
    <w:rPr>
      <w:b w:val="0"/>
      <w:color w:val="auto"/>
    </w:rPr>
  </w:style>
  <w:style w:type="character" w:customStyle="1" w:styleId="WW8Num1z3">
    <w:name w:val="WW8Num1z3"/>
    <w:rsid w:val="00D87911"/>
  </w:style>
  <w:style w:type="character" w:customStyle="1" w:styleId="WW8Num1z4">
    <w:name w:val="WW8Num1z4"/>
    <w:rsid w:val="00D87911"/>
  </w:style>
  <w:style w:type="character" w:customStyle="1" w:styleId="WW8Num1z5">
    <w:name w:val="WW8Num1z5"/>
    <w:rsid w:val="00D87911"/>
  </w:style>
  <w:style w:type="character" w:customStyle="1" w:styleId="WW8Num1z6">
    <w:name w:val="WW8Num1z6"/>
    <w:rsid w:val="00D87911"/>
  </w:style>
  <w:style w:type="character" w:customStyle="1" w:styleId="WW8Num1z7">
    <w:name w:val="WW8Num1z7"/>
    <w:rsid w:val="00D87911"/>
  </w:style>
  <w:style w:type="character" w:customStyle="1" w:styleId="WW8Num1z8">
    <w:name w:val="WW8Num1z8"/>
    <w:rsid w:val="00D87911"/>
  </w:style>
  <w:style w:type="character" w:customStyle="1" w:styleId="WW8Num2z0">
    <w:name w:val="WW8Num2z0"/>
    <w:rsid w:val="00D87911"/>
    <w:rPr>
      <w:rFonts w:cs="Arial Black"/>
      <w:b w:val="0"/>
      <w:bCs w:val="0"/>
      <w:color w:val="auto"/>
    </w:rPr>
  </w:style>
  <w:style w:type="character" w:customStyle="1" w:styleId="WW8Num2z1">
    <w:name w:val="WW8Num2z1"/>
    <w:rsid w:val="00D87911"/>
    <w:rPr>
      <w:rFonts w:cs="Arial Black"/>
      <w:b w:val="0"/>
      <w:bCs w:val="0"/>
      <w:i w:val="0"/>
      <w:iCs w:val="0"/>
      <w:color w:val="auto"/>
    </w:rPr>
  </w:style>
  <w:style w:type="character" w:customStyle="1" w:styleId="20">
    <w:name w:val="Основной шрифт абзаца2"/>
    <w:rsid w:val="00D87911"/>
  </w:style>
  <w:style w:type="character" w:customStyle="1" w:styleId="WW8Num3z0">
    <w:name w:val="WW8Num3z0"/>
    <w:rsid w:val="00D87911"/>
    <w:rPr>
      <w:b/>
      <w:color w:val="auto"/>
    </w:rPr>
  </w:style>
  <w:style w:type="character" w:customStyle="1" w:styleId="WW8Num3z1">
    <w:name w:val="WW8Num3z1"/>
    <w:rsid w:val="00D87911"/>
    <w:rPr>
      <w:b w:val="0"/>
      <w:i w:val="0"/>
      <w:color w:val="auto"/>
    </w:rPr>
  </w:style>
  <w:style w:type="character" w:customStyle="1" w:styleId="WW8Num3z2">
    <w:name w:val="WW8Num3z2"/>
    <w:rsid w:val="00D87911"/>
    <w:rPr>
      <w:b w:val="0"/>
      <w:color w:val="auto"/>
    </w:rPr>
  </w:style>
  <w:style w:type="character" w:customStyle="1" w:styleId="WW8Num5z0">
    <w:name w:val="WW8Num5z0"/>
    <w:rsid w:val="00D87911"/>
    <w:rPr>
      <w:b/>
      <w:color w:val="auto"/>
    </w:rPr>
  </w:style>
  <w:style w:type="character" w:customStyle="1" w:styleId="WW8Num5z1">
    <w:name w:val="WW8Num5z1"/>
    <w:rsid w:val="00D87911"/>
    <w:rPr>
      <w:b w:val="0"/>
      <w:i w:val="0"/>
      <w:color w:val="auto"/>
    </w:rPr>
  </w:style>
  <w:style w:type="character" w:customStyle="1" w:styleId="WW8Num5z2">
    <w:name w:val="WW8Num5z2"/>
    <w:rsid w:val="00D87911"/>
    <w:rPr>
      <w:b w:val="0"/>
      <w:color w:val="auto"/>
    </w:rPr>
  </w:style>
  <w:style w:type="character" w:customStyle="1" w:styleId="WW8Num6z0">
    <w:name w:val="WW8Num6z0"/>
    <w:rsid w:val="00D87911"/>
    <w:rPr>
      <w:rFonts w:ascii="Symbol" w:hAnsi="Symbol" w:cs="Symbol"/>
    </w:rPr>
  </w:style>
  <w:style w:type="character" w:customStyle="1" w:styleId="WW8Num6z1">
    <w:name w:val="WW8Num6z1"/>
    <w:rsid w:val="00D87911"/>
    <w:rPr>
      <w:rFonts w:ascii="Courier New" w:hAnsi="Courier New" w:cs="Courier New"/>
    </w:rPr>
  </w:style>
  <w:style w:type="character" w:customStyle="1" w:styleId="WW8Num6z2">
    <w:name w:val="WW8Num6z2"/>
    <w:rsid w:val="00D87911"/>
    <w:rPr>
      <w:rFonts w:ascii="Wingdings" w:hAnsi="Wingdings" w:cs="Wingdings"/>
    </w:rPr>
  </w:style>
  <w:style w:type="character" w:customStyle="1" w:styleId="WW8Num7z0">
    <w:name w:val="WW8Num7z0"/>
    <w:rsid w:val="00D87911"/>
    <w:rPr>
      <w:b/>
      <w:color w:val="auto"/>
    </w:rPr>
  </w:style>
  <w:style w:type="character" w:customStyle="1" w:styleId="WW8Num7z1">
    <w:name w:val="WW8Num7z1"/>
    <w:rsid w:val="00D87911"/>
    <w:rPr>
      <w:b w:val="0"/>
      <w:i w:val="0"/>
      <w:color w:val="auto"/>
    </w:rPr>
  </w:style>
  <w:style w:type="character" w:customStyle="1" w:styleId="WW8Num7z2">
    <w:name w:val="WW8Num7z2"/>
    <w:rsid w:val="00D87911"/>
    <w:rPr>
      <w:b w:val="0"/>
      <w:color w:val="auto"/>
    </w:rPr>
  </w:style>
  <w:style w:type="character" w:customStyle="1" w:styleId="WW8Num10z0">
    <w:name w:val="WW8Num10z0"/>
    <w:rsid w:val="00D87911"/>
    <w:rPr>
      <w:rFonts w:cs="Arial Black"/>
      <w:b w:val="0"/>
      <w:bCs w:val="0"/>
      <w:color w:val="auto"/>
    </w:rPr>
  </w:style>
  <w:style w:type="character" w:customStyle="1" w:styleId="WW8Num10z1">
    <w:name w:val="WW8Num10z1"/>
    <w:rsid w:val="00D87911"/>
    <w:rPr>
      <w:rFonts w:cs="Arial Black"/>
      <w:b w:val="0"/>
      <w:bCs w:val="0"/>
      <w:i w:val="0"/>
      <w:iCs w:val="0"/>
      <w:color w:val="auto"/>
    </w:rPr>
  </w:style>
  <w:style w:type="character" w:customStyle="1" w:styleId="WW8Num11z0">
    <w:name w:val="WW8Num11z0"/>
    <w:rsid w:val="00D87911"/>
    <w:rPr>
      <w:b/>
      <w:color w:val="auto"/>
    </w:rPr>
  </w:style>
  <w:style w:type="character" w:customStyle="1" w:styleId="WW8Num11z1">
    <w:name w:val="WW8Num11z1"/>
    <w:rsid w:val="00D87911"/>
    <w:rPr>
      <w:b w:val="0"/>
      <w:i w:val="0"/>
      <w:color w:val="auto"/>
    </w:rPr>
  </w:style>
  <w:style w:type="character" w:customStyle="1" w:styleId="WW8Num11z2">
    <w:name w:val="WW8Num11z2"/>
    <w:rsid w:val="00D87911"/>
    <w:rPr>
      <w:b w:val="0"/>
      <w:color w:val="auto"/>
    </w:rPr>
  </w:style>
  <w:style w:type="character" w:customStyle="1" w:styleId="WW8Num12z0">
    <w:name w:val="WW8Num12z0"/>
    <w:rsid w:val="00D87911"/>
    <w:rPr>
      <w:rFonts w:ascii="Symbol" w:hAnsi="Symbol" w:cs="Symbol"/>
    </w:rPr>
  </w:style>
  <w:style w:type="character" w:customStyle="1" w:styleId="WW8Num12z1">
    <w:name w:val="WW8Num12z1"/>
    <w:rsid w:val="00D87911"/>
    <w:rPr>
      <w:rFonts w:ascii="Courier New" w:hAnsi="Courier New" w:cs="Courier New"/>
    </w:rPr>
  </w:style>
  <w:style w:type="character" w:customStyle="1" w:styleId="WW8Num12z2">
    <w:name w:val="WW8Num12z2"/>
    <w:rsid w:val="00D87911"/>
    <w:rPr>
      <w:rFonts w:ascii="Wingdings" w:hAnsi="Wingdings" w:cs="Wingdings"/>
    </w:rPr>
  </w:style>
  <w:style w:type="character" w:customStyle="1" w:styleId="10">
    <w:name w:val="Основной шрифт абзаца1"/>
    <w:rsid w:val="00D87911"/>
  </w:style>
  <w:style w:type="paragraph" w:customStyle="1" w:styleId="a3">
    <w:name w:val="Заголовок"/>
    <w:basedOn w:val="a"/>
    <w:next w:val="a4"/>
    <w:rsid w:val="00D879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87911"/>
    <w:pPr>
      <w:spacing w:after="120"/>
    </w:pPr>
  </w:style>
  <w:style w:type="paragraph" w:styleId="a5">
    <w:name w:val="List"/>
    <w:basedOn w:val="a4"/>
    <w:rsid w:val="00D87911"/>
    <w:rPr>
      <w:rFonts w:cs="Mangal"/>
    </w:rPr>
  </w:style>
  <w:style w:type="paragraph" w:customStyle="1" w:styleId="21">
    <w:name w:val="Название2"/>
    <w:basedOn w:val="a"/>
    <w:rsid w:val="00D8791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791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791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87911"/>
    <w:pPr>
      <w:suppressLineNumbers/>
    </w:pPr>
    <w:rPr>
      <w:rFonts w:cs="Mangal"/>
    </w:rPr>
  </w:style>
  <w:style w:type="paragraph" w:styleId="a6">
    <w:name w:val="Body Text Indent"/>
    <w:basedOn w:val="a"/>
    <w:rsid w:val="00D87911"/>
    <w:pPr>
      <w:tabs>
        <w:tab w:val="left" w:pos="4536"/>
      </w:tabs>
      <w:ind w:left="709"/>
      <w:jc w:val="center"/>
    </w:pPr>
    <w:rPr>
      <w:rFonts w:ascii="Bookman Old Style" w:hAnsi="Bookman Old Style" w:cs="Bookman Old Style"/>
      <w:i/>
      <w:spacing w:val="15"/>
      <w:szCs w:val="20"/>
    </w:rPr>
  </w:style>
  <w:style w:type="paragraph" w:customStyle="1" w:styleId="ConsPlusNormal">
    <w:name w:val="ConsPlusNormal"/>
    <w:rsid w:val="00D879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rsid w:val="00D8791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D87911"/>
    <w:pPr>
      <w:spacing w:before="280" w:after="119"/>
    </w:pPr>
  </w:style>
  <w:style w:type="paragraph" w:customStyle="1" w:styleId="a9">
    <w:name w:val="Содержимое таблицы"/>
    <w:basedOn w:val="a"/>
    <w:rsid w:val="00D87911"/>
    <w:pPr>
      <w:suppressLineNumbers/>
    </w:pPr>
  </w:style>
  <w:style w:type="paragraph" w:customStyle="1" w:styleId="aa">
    <w:name w:val="Заголовок таблицы"/>
    <w:basedOn w:val="a9"/>
    <w:rsid w:val="00D87911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A06A5"/>
    <w:pPr>
      <w:suppressAutoHyphens/>
      <w:spacing w:after="120" w:line="48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Inspektor</cp:lastModifiedBy>
  <cp:revision>6</cp:revision>
  <cp:lastPrinted>2019-11-21T05:19:00Z</cp:lastPrinted>
  <dcterms:created xsi:type="dcterms:W3CDTF">2019-11-20T13:38:00Z</dcterms:created>
  <dcterms:modified xsi:type="dcterms:W3CDTF">2019-11-21T12:07:00Z</dcterms:modified>
</cp:coreProperties>
</file>