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DE" w:rsidRDefault="001E7CDE" w:rsidP="001E7CD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Извещение о возможном предоставлении земельного участка.</w:t>
      </w:r>
    </w:p>
    <w:p w:rsidR="001E7CDE" w:rsidRDefault="001E7CD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363D49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49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B71FD">
        <w:rPr>
          <w:rFonts w:ascii="Times New Roman" w:hAnsi="Times New Roman" w:cs="Times New Roman"/>
          <w:sz w:val="28"/>
          <w:szCs w:val="28"/>
        </w:rPr>
        <w:t>Бутурлиновск</w:t>
      </w:r>
      <w:r w:rsidRPr="00363D49">
        <w:rPr>
          <w:rFonts w:ascii="Times New Roman" w:hAnsi="Times New Roman" w:cs="Times New Roman"/>
          <w:sz w:val="28"/>
          <w:szCs w:val="28"/>
        </w:rPr>
        <w:t xml:space="preserve">ого </w:t>
      </w:r>
      <w:r w:rsidR="002B71FD">
        <w:rPr>
          <w:rFonts w:ascii="Times New Roman" w:hAnsi="Times New Roman" w:cs="Times New Roman"/>
          <w:sz w:val="28"/>
          <w:szCs w:val="28"/>
        </w:rPr>
        <w:t>городс</w:t>
      </w:r>
      <w:r w:rsidRPr="00363D49">
        <w:rPr>
          <w:rFonts w:ascii="Times New Roman" w:hAnsi="Times New Roman" w:cs="Times New Roman"/>
          <w:sz w:val="28"/>
          <w:szCs w:val="28"/>
        </w:rPr>
        <w:t xml:space="preserve">кого поселения </w:t>
      </w:r>
      <w:r w:rsidR="00AC5E7E">
        <w:rPr>
          <w:rFonts w:ascii="Times New Roman" w:hAnsi="Times New Roman" w:cs="Times New Roman"/>
          <w:sz w:val="28"/>
          <w:szCs w:val="28"/>
        </w:rPr>
        <w:t xml:space="preserve">Бутурлиновского муниципального района Воронежской области </w:t>
      </w:r>
      <w:r w:rsidRPr="00363D49">
        <w:rPr>
          <w:rFonts w:ascii="Times New Roman" w:hAnsi="Times New Roman" w:cs="Times New Roman"/>
          <w:sz w:val="28"/>
          <w:szCs w:val="28"/>
        </w:rPr>
        <w:t>извещает о возможности предоставления земельного участка</w:t>
      </w:r>
      <w:r w:rsidR="00D757CA">
        <w:rPr>
          <w:rFonts w:ascii="Times New Roman" w:hAnsi="Times New Roman" w:cs="Times New Roman"/>
          <w:sz w:val="28"/>
          <w:szCs w:val="28"/>
        </w:rPr>
        <w:t xml:space="preserve"> в собственность</w:t>
      </w:r>
      <w:r w:rsidRPr="00363D49">
        <w:rPr>
          <w:rFonts w:ascii="Times New Roman" w:hAnsi="Times New Roman" w:cs="Times New Roman"/>
          <w:sz w:val="28"/>
          <w:szCs w:val="28"/>
        </w:rPr>
        <w:t xml:space="preserve"> с кадастровым номером 36:05:</w:t>
      </w:r>
      <w:r w:rsidR="00FC762E">
        <w:rPr>
          <w:rFonts w:ascii="Times New Roman" w:hAnsi="Times New Roman" w:cs="Times New Roman"/>
          <w:sz w:val="28"/>
          <w:szCs w:val="28"/>
        </w:rPr>
        <w:t>0100011</w:t>
      </w:r>
      <w:r w:rsidRPr="00363D49">
        <w:rPr>
          <w:rFonts w:ascii="Times New Roman" w:hAnsi="Times New Roman" w:cs="Times New Roman"/>
          <w:sz w:val="28"/>
          <w:szCs w:val="28"/>
        </w:rPr>
        <w:t>:</w:t>
      </w:r>
      <w:r w:rsidR="00FC762E">
        <w:rPr>
          <w:rFonts w:ascii="Times New Roman" w:hAnsi="Times New Roman" w:cs="Times New Roman"/>
          <w:sz w:val="28"/>
          <w:szCs w:val="28"/>
        </w:rPr>
        <w:t>162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FC762E">
        <w:rPr>
          <w:rFonts w:ascii="Times New Roman" w:hAnsi="Times New Roman" w:cs="Times New Roman"/>
          <w:sz w:val="28"/>
          <w:szCs w:val="28"/>
        </w:rPr>
        <w:t>8</w:t>
      </w:r>
      <w:r w:rsidR="002B71FD">
        <w:rPr>
          <w:rFonts w:ascii="Times New Roman" w:hAnsi="Times New Roman" w:cs="Times New Roman"/>
          <w:sz w:val="28"/>
          <w:szCs w:val="28"/>
        </w:rPr>
        <w:t>00</w:t>
      </w:r>
      <w:r w:rsidRPr="00363D49">
        <w:rPr>
          <w:rFonts w:ascii="Times New Roman" w:hAnsi="Times New Roman" w:cs="Times New Roman"/>
          <w:sz w:val="28"/>
          <w:szCs w:val="28"/>
        </w:rPr>
        <w:t xml:space="preserve"> кв.м, расположенного: Воронежская область, р-н Бутурлиновский, </w:t>
      </w:r>
      <w:r w:rsidR="00FC762E">
        <w:rPr>
          <w:rFonts w:ascii="Times New Roman" w:hAnsi="Times New Roman" w:cs="Times New Roman"/>
          <w:sz w:val="28"/>
          <w:szCs w:val="28"/>
        </w:rPr>
        <w:t>г. Бутурлиновка, ул. Попкова, 134 «А»</w:t>
      </w:r>
      <w:r w:rsidRPr="00363D49">
        <w:rPr>
          <w:rFonts w:ascii="Times New Roman" w:hAnsi="Times New Roman" w:cs="Times New Roman"/>
          <w:sz w:val="28"/>
          <w:szCs w:val="28"/>
        </w:rPr>
        <w:t>, категории</w:t>
      </w:r>
      <w:r w:rsidR="001E7CDE">
        <w:rPr>
          <w:rFonts w:ascii="Times New Roman" w:hAnsi="Times New Roman" w:cs="Times New Roman"/>
          <w:sz w:val="28"/>
          <w:szCs w:val="28"/>
        </w:rPr>
        <w:t xml:space="preserve"> </w:t>
      </w:r>
      <w:r w:rsidRPr="00363D49">
        <w:rPr>
          <w:rFonts w:ascii="Times New Roman" w:hAnsi="Times New Roman" w:cs="Times New Roman"/>
          <w:sz w:val="28"/>
          <w:szCs w:val="28"/>
        </w:rPr>
        <w:t>-</w:t>
      </w:r>
      <w:r w:rsidR="001E7CDE">
        <w:rPr>
          <w:rFonts w:ascii="Times New Roman" w:hAnsi="Times New Roman" w:cs="Times New Roman"/>
          <w:sz w:val="28"/>
          <w:szCs w:val="28"/>
        </w:rPr>
        <w:t xml:space="preserve"> </w:t>
      </w:r>
      <w:r w:rsidRPr="00363D49">
        <w:rPr>
          <w:rFonts w:ascii="Times New Roman" w:hAnsi="Times New Roman" w:cs="Times New Roman"/>
          <w:sz w:val="28"/>
          <w:szCs w:val="28"/>
        </w:rPr>
        <w:t xml:space="preserve">земли </w:t>
      </w:r>
      <w:r w:rsidR="00D757CA">
        <w:rPr>
          <w:rFonts w:ascii="Times New Roman" w:hAnsi="Times New Roman" w:cs="Times New Roman"/>
          <w:sz w:val="28"/>
          <w:szCs w:val="28"/>
        </w:rPr>
        <w:t>населенных пунктов</w:t>
      </w:r>
      <w:r w:rsidRPr="00363D49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- для </w:t>
      </w:r>
      <w:r w:rsidR="00FC762E">
        <w:rPr>
          <w:rFonts w:ascii="Times New Roman" w:hAnsi="Times New Roman" w:cs="Times New Roman"/>
          <w:sz w:val="28"/>
          <w:szCs w:val="28"/>
        </w:rPr>
        <w:t>размещения домов индивидуальной жилой застройки</w:t>
      </w:r>
      <w:r w:rsidR="00D757CA">
        <w:rPr>
          <w:rFonts w:ascii="Times New Roman" w:hAnsi="Times New Roman" w:cs="Times New Roman"/>
          <w:sz w:val="28"/>
          <w:szCs w:val="28"/>
        </w:rPr>
        <w:t>.</w:t>
      </w:r>
      <w:r w:rsidRPr="00363D49">
        <w:rPr>
          <w:rFonts w:ascii="Times New Roman" w:hAnsi="Times New Roman" w:cs="Times New Roman"/>
          <w:sz w:val="28"/>
          <w:szCs w:val="28"/>
        </w:rPr>
        <w:t xml:space="preserve"> </w:t>
      </w:r>
      <w:r w:rsidR="00D757CA">
        <w:rPr>
          <w:rFonts w:ascii="Times New Roman" w:hAnsi="Times New Roman" w:cs="Times New Roman"/>
          <w:sz w:val="28"/>
          <w:szCs w:val="28"/>
        </w:rPr>
        <w:t>Граждане</w:t>
      </w:r>
      <w:r w:rsidRPr="00363D49">
        <w:rPr>
          <w:rFonts w:ascii="Times New Roman" w:hAnsi="Times New Roman" w:cs="Times New Roman"/>
          <w:sz w:val="28"/>
          <w:szCs w:val="28"/>
        </w:rPr>
        <w:t xml:space="preserve">, заинтересованные в приобретении прав на земельный участок, могут подавать заявления о намерении участвовать в аукционе по продаже </w:t>
      </w:r>
    </w:p>
    <w:p w:rsidR="00876281" w:rsidRDefault="00363D49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3D49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="00D757CA">
        <w:rPr>
          <w:rFonts w:ascii="Times New Roman" w:hAnsi="Times New Roman" w:cs="Times New Roman"/>
          <w:sz w:val="28"/>
          <w:szCs w:val="28"/>
        </w:rPr>
        <w:t xml:space="preserve">в собственность </w:t>
      </w:r>
      <w:r w:rsidRPr="00363D49">
        <w:rPr>
          <w:rFonts w:ascii="Times New Roman" w:hAnsi="Times New Roman" w:cs="Times New Roman"/>
          <w:sz w:val="28"/>
          <w:szCs w:val="28"/>
        </w:rPr>
        <w:t xml:space="preserve">с кадастровым номером </w:t>
      </w:r>
      <w:r w:rsidR="00FC762E" w:rsidRPr="00FC762E">
        <w:rPr>
          <w:rFonts w:ascii="Times New Roman" w:hAnsi="Times New Roman" w:cs="Times New Roman"/>
          <w:sz w:val="28"/>
          <w:szCs w:val="28"/>
        </w:rPr>
        <w:t>36:05:0100011:162</w:t>
      </w:r>
      <w:r w:rsidR="00FC762E">
        <w:rPr>
          <w:rFonts w:ascii="Times New Roman" w:hAnsi="Times New Roman" w:cs="Times New Roman"/>
          <w:sz w:val="28"/>
          <w:szCs w:val="28"/>
        </w:rPr>
        <w:t xml:space="preserve"> </w:t>
      </w:r>
      <w:r w:rsidR="00AC5E7E">
        <w:rPr>
          <w:rFonts w:ascii="Times New Roman" w:hAnsi="Times New Roman" w:cs="Times New Roman"/>
          <w:sz w:val="28"/>
          <w:szCs w:val="28"/>
        </w:rPr>
        <w:t>в течени</w:t>
      </w:r>
      <w:r w:rsidR="00272948">
        <w:rPr>
          <w:rFonts w:ascii="Times New Roman" w:hAnsi="Times New Roman" w:cs="Times New Roman"/>
          <w:sz w:val="28"/>
          <w:szCs w:val="28"/>
        </w:rPr>
        <w:t>е</w:t>
      </w:r>
      <w:r w:rsidR="00AC5E7E">
        <w:rPr>
          <w:rFonts w:ascii="Times New Roman" w:hAnsi="Times New Roman" w:cs="Times New Roman"/>
          <w:sz w:val="28"/>
          <w:szCs w:val="28"/>
        </w:rPr>
        <w:t xml:space="preserve"> 30 дней со дня опубликования и размещения извещения</w:t>
      </w:r>
      <w:r w:rsidRPr="00363D49">
        <w:rPr>
          <w:rFonts w:ascii="Times New Roman" w:hAnsi="Times New Roman" w:cs="Times New Roman"/>
          <w:sz w:val="28"/>
          <w:szCs w:val="28"/>
        </w:rPr>
        <w:t>.</w:t>
      </w:r>
    </w:p>
    <w:p w:rsidR="00AC5E7E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5E7E">
        <w:rPr>
          <w:rFonts w:ascii="Times New Roman" w:hAnsi="Times New Roman" w:cs="Times New Roman"/>
          <w:sz w:val="28"/>
          <w:szCs w:val="28"/>
        </w:rPr>
        <w:t>Время и место пр</w:t>
      </w:r>
      <w:r>
        <w:rPr>
          <w:rFonts w:ascii="Times New Roman" w:hAnsi="Times New Roman" w:cs="Times New Roman"/>
          <w:sz w:val="28"/>
          <w:szCs w:val="28"/>
        </w:rPr>
        <w:t>ием</w:t>
      </w:r>
      <w:r w:rsidR="00D757CA">
        <w:rPr>
          <w:rFonts w:ascii="Times New Roman" w:hAnsi="Times New Roman" w:cs="Times New Roman"/>
          <w:sz w:val="28"/>
          <w:szCs w:val="28"/>
        </w:rPr>
        <w:t>а заявлений: по рабочим дням с 1</w:t>
      </w:r>
      <w:r w:rsidR="00FC762E">
        <w:rPr>
          <w:rFonts w:ascii="Times New Roman" w:hAnsi="Times New Roman" w:cs="Times New Roman"/>
          <w:sz w:val="28"/>
          <w:szCs w:val="28"/>
        </w:rPr>
        <w:t>3</w:t>
      </w:r>
      <w:r w:rsidRPr="00AC5E7E">
        <w:rPr>
          <w:rFonts w:ascii="Times New Roman" w:hAnsi="Times New Roman" w:cs="Times New Roman"/>
          <w:sz w:val="28"/>
          <w:szCs w:val="28"/>
        </w:rPr>
        <w:t>.0</w:t>
      </w:r>
      <w:r w:rsidR="00DC6209">
        <w:rPr>
          <w:rFonts w:ascii="Times New Roman" w:hAnsi="Times New Roman" w:cs="Times New Roman"/>
          <w:sz w:val="28"/>
          <w:szCs w:val="28"/>
        </w:rPr>
        <w:t>8.2015г. по 1</w:t>
      </w:r>
      <w:r w:rsidR="00FC762E">
        <w:rPr>
          <w:rFonts w:ascii="Times New Roman" w:hAnsi="Times New Roman" w:cs="Times New Roman"/>
          <w:sz w:val="28"/>
          <w:szCs w:val="28"/>
        </w:rPr>
        <w:t>4</w:t>
      </w:r>
      <w:r w:rsidRPr="00AC5E7E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AC5E7E">
        <w:rPr>
          <w:rFonts w:ascii="Times New Roman" w:hAnsi="Times New Roman" w:cs="Times New Roman"/>
          <w:sz w:val="28"/>
          <w:szCs w:val="28"/>
        </w:rPr>
        <w:t xml:space="preserve">.2015г. (включительно) с 8.00 до 16.00 по адресу: Воронежская область, Бутурлиновский район, </w:t>
      </w:r>
      <w:r w:rsidR="00D757CA">
        <w:rPr>
          <w:rFonts w:ascii="Times New Roman" w:hAnsi="Times New Roman" w:cs="Times New Roman"/>
          <w:sz w:val="28"/>
          <w:szCs w:val="28"/>
        </w:rPr>
        <w:t>город Бутурлиновка, площадь Воли</w:t>
      </w:r>
      <w:r>
        <w:rPr>
          <w:rFonts w:ascii="Times New Roman" w:hAnsi="Times New Roman" w:cs="Times New Roman"/>
          <w:sz w:val="28"/>
          <w:szCs w:val="28"/>
        </w:rPr>
        <w:t>, дом 1</w:t>
      </w:r>
      <w:r w:rsidRPr="00AC5E7E">
        <w:rPr>
          <w:rFonts w:ascii="Times New Roman" w:hAnsi="Times New Roman" w:cs="Times New Roman"/>
          <w:sz w:val="28"/>
          <w:szCs w:val="28"/>
        </w:rPr>
        <w:t>, (кроме субботы и воскресенья), телефон (47361)</w:t>
      </w:r>
      <w:r w:rsidR="00D757CA">
        <w:rPr>
          <w:rFonts w:ascii="Times New Roman" w:hAnsi="Times New Roman" w:cs="Times New Roman"/>
          <w:sz w:val="28"/>
          <w:szCs w:val="28"/>
        </w:rPr>
        <w:t>25989</w:t>
      </w:r>
      <w:r w:rsidRPr="00AC5E7E">
        <w:rPr>
          <w:rFonts w:ascii="Times New Roman" w:hAnsi="Times New Roman" w:cs="Times New Roman"/>
          <w:sz w:val="28"/>
          <w:szCs w:val="28"/>
        </w:rPr>
        <w:t>.</w:t>
      </w:r>
    </w:p>
    <w:p w:rsidR="00AC5E7E" w:rsidRDefault="00AC5E7E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Заявления можно предоставить </w:t>
      </w:r>
      <w:r w:rsidRPr="00AC5E7E">
        <w:rPr>
          <w:rFonts w:ascii="Times New Roman" w:hAnsi="Times New Roman" w:cs="Times New Roman"/>
          <w:sz w:val="28"/>
          <w:szCs w:val="28"/>
        </w:rPr>
        <w:t>лично или через своего представителя</w:t>
      </w:r>
      <w:r w:rsidR="001E7CDE">
        <w:rPr>
          <w:rFonts w:ascii="Times New Roman" w:hAnsi="Times New Roman" w:cs="Times New Roman"/>
          <w:sz w:val="28"/>
          <w:szCs w:val="28"/>
        </w:rPr>
        <w:t xml:space="preserve"> в письменном виде на бумажном носителе по вышеуказанному адресу.</w:t>
      </w:r>
      <w:r w:rsidRPr="00AC5E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Бутурлиновского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                                                                Е.Ф. Дмитренко</w:t>
      </w: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757CA" w:rsidRDefault="00D757CA" w:rsidP="00AC5E7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75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D49"/>
    <w:rsid w:val="001E7CDE"/>
    <w:rsid w:val="00272948"/>
    <w:rsid w:val="002B71FD"/>
    <w:rsid w:val="00363D49"/>
    <w:rsid w:val="005C4D58"/>
    <w:rsid w:val="0070091D"/>
    <w:rsid w:val="00876281"/>
    <w:rsid w:val="00A01EE4"/>
    <w:rsid w:val="00A143F7"/>
    <w:rsid w:val="00AC5E7E"/>
    <w:rsid w:val="00D757CA"/>
    <w:rsid w:val="00DC6209"/>
    <w:rsid w:val="00F47BF0"/>
    <w:rsid w:val="00FC7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FA350A-87A3-4B2F-A744-176DEA0E3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ПКПК</cp:lastModifiedBy>
  <cp:revision>11</cp:revision>
  <cp:lastPrinted>2015-08-07T11:23:00Z</cp:lastPrinted>
  <dcterms:created xsi:type="dcterms:W3CDTF">2015-07-31T06:03:00Z</dcterms:created>
  <dcterms:modified xsi:type="dcterms:W3CDTF">2015-08-07T13:34:00Z</dcterms:modified>
</cp:coreProperties>
</file>