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5F" w:rsidRDefault="00BB51B0" w:rsidP="00BB51B0">
      <w:pPr>
        <w:jc w:val="center"/>
        <w:rPr>
          <w:b/>
          <w:sz w:val="28"/>
          <w:szCs w:val="28"/>
        </w:rPr>
      </w:pPr>
      <w:r w:rsidRPr="00BB51B0">
        <w:rPr>
          <w:b/>
          <w:sz w:val="28"/>
          <w:szCs w:val="28"/>
        </w:rPr>
        <w:t>СПРАВКА</w:t>
      </w:r>
    </w:p>
    <w:p w:rsidR="00BB51B0" w:rsidRPr="00BB51B0" w:rsidRDefault="00BB51B0" w:rsidP="00BB51B0">
      <w:pPr>
        <w:jc w:val="center"/>
        <w:rPr>
          <w:b/>
          <w:sz w:val="28"/>
          <w:szCs w:val="28"/>
        </w:rPr>
      </w:pPr>
    </w:p>
    <w:p w:rsidR="00C66B5F" w:rsidRPr="00232534" w:rsidRDefault="00232534" w:rsidP="00232534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Бутурлиновского городског</w:t>
      </w:r>
      <w:r w:rsidR="00662EE8">
        <w:rPr>
          <w:sz w:val="28"/>
          <w:szCs w:val="28"/>
        </w:rPr>
        <w:t>о поселения сообщает, что в 2014</w:t>
      </w:r>
      <w:r>
        <w:rPr>
          <w:sz w:val="28"/>
          <w:szCs w:val="28"/>
        </w:rPr>
        <w:t xml:space="preserve"> году Бутурлиновское городское поселение участвовало в следующих целевых программах:</w:t>
      </w:r>
    </w:p>
    <w:p w:rsidR="00F23F72" w:rsidRDefault="00C66B5F" w:rsidP="00C66B5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 адресная программа «Переселение граждан, проживающих на территории Воронежской области, из аварийного жилищного фонда</w:t>
      </w:r>
      <w:r w:rsidR="00CF406E">
        <w:rPr>
          <w:sz w:val="28"/>
          <w:szCs w:val="28"/>
        </w:rPr>
        <w:t xml:space="preserve"> </w:t>
      </w:r>
      <w:r>
        <w:rPr>
          <w:sz w:val="28"/>
          <w:szCs w:val="28"/>
        </w:rPr>
        <w:t>в 20</w:t>
      </w:r>
      <w:r w:rsidR="00CF406E">
        <w:rPr>
          <w:sz w:val="28"/>
          <w:szCs w:val="28"/>
        </w:rPr>
        <w:t>1</w:t>
      </w:r>
      <w:r w:rsidR="00F23F72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3933ED">
        <w:rPr>
          <w:sz w:val="28"/>
          <w:szCs w:val="28"/>
        </w:rPr>
        <w:t>7</w:t>
      </w:r>
      <w:r>
        <w:rPr>
          <w:sz w:val="28"/>
          <w:szCs w:val="28"/>
        </w:rPr>
        <w:t xml:space="preserve"> годах</w:t>
      </w:r>
      <w:r w:rsidR="00CF406E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Федеральным законом от 21.07.2007 года № 185-ФЗ «О Фонде содействия реформированию ЖКХ» на переселение</w:t>
      </w:r>
      <w:r w:rsidR="00042458">
        <w:rPr>
          <w:sz w:val="28"/>
          <w:szCs w:val="28"/>
        </w:rPr>
        <w:t xml:space="preserve"> граждан из</w:t>
      </w:r>
      <w:r>
        <w:rPr>
          <w:sz w:val="28"/>
          <w:szCs w:val="28"/>
        </w:rPr>
        <w:t xml:space="preserve"> </w:t>
      </w:r>
      <w:r w:rsidR="00042458">
        <w:rPr>
          <w:sz w:val="28"/>
          <w:szCs w:val="28"/>
        </w:rPr>
        <w:t>188</w:t>
      </w:r>
      <w:r>
        <w:rPr>
          <w:sz w:val="28"/>
          <w:szCs w:val="28"/>
        </w:rPr>
        <w:t xml:space="preserve"> </w:t>
      </w:r>
      <w:r w:rsidR="00042458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из </w:t>
      </w:r>
      <w:r w:rsidR="00ED187A">
        <w:rPr>
          <w:sz w:val="28"/>
          <w:szCs w:val="28"/>
        </w:rPr>
        <w:t xml:space="preserve">21 </w:t>
      </w:r>
      <w:r>
        <w:rPr>
          <w:sz w:val="28"/>
          <w:szCs w:val="28"/>
        </w:rPr>
        <w:t>аварийн</w:t>
      </w:r>
      <w:r w:rsidR="00ED187A">
        <w:rPr>
          <w:sz w:val="28"/>
          <w:szCs w:val="28"/>
        </w:rPr>
        <w:t>ого</w:t>
      </w:r>
      <w:r>
        <w:rPr>
          <w:sz w:val="28"/>
          <w:szCs w:val="28"/>
        </w:rPr>
        <w:t xml:space="preserve"> жил</w:t>
      </w:r>
      <w:r w:rsidR="00ED187A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дом</w:t>
      </w:r>
      <w:r w:rsidR="00ED187A">
        <w:rPr>
          <w:sz w:val="28"/>
          <w:szCs w:val="28"/>
        </w:rPr>
        <w:t>а</w:t>
      </w:r>
      <w:r w:rsidR="00F23F72">
        <w:rPr>
          <w:sz w:val="28"/>
          <w:szCs w:val="28"/>
        </w:rPr>
        <w:t>:</w:t>
      </w:r>
    </w:p>
    <w:p w:rsidR="00F23F72" w:rsidRDefault="00F23F72" w:rsidP="00F23F72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FCD">
        <w:rPr>
          <w:rFonts w:ascii="Times New Roman" w:hAnsi="Times New Roman"/>
          <w:sz w:val="28"/>
          <w:szCs w:val="28"/>
        </w:rPr>
        <w:t>ул. Ленина, д. 9 (</w:t>
      </w:r>
      <w:r w:rsidR="00042458">
        <w:rPr>
          <w:rFonts w:ascii="Times New Roman" w:hAnsi="Times New Roman"/>
          <w:sz w:val="28"/>
          <w:szCs w:val="28"/>
        </w:rPr>
        <w:t>13</w:t>
      </w:r>
      <w:r w:rsidR="009D167D">
        <w:rPr>
          <w:rFonts w:ascii="Times New Roman" w:hAnsi="Times New Roman"/>
          <w:sz w:val="28"/>
          <w:szCs w:val="28"/>
        </w:rPr>
        <w:t xml:space="preserve"> </w:t>
      </w:r>
      <w:r w:rsidRPr="00242FCD">
        <w:rPr>
          <w:rFonts w:ascii="Times New Roman" w:hAnsi="Times New Roman"/>
          <w:sz w:val="28"/>
          <w:szCs w:val="28"/>
        </w:rPr>
        <w:t>квартир)</w:t>
      </w:r>
      <w:r>
        <w:rPr>
          <w:rFonts w:ascii="Times New Roman" w:hAnsi="Times New Roman"/>
          <w:sz w:val="28"/>
          <w:szCs w:val="28"/>
        </w:rPr>
        <w:t>;</w:t>
      </w:r>
    </w:p>
    <w:p w:rsidR="00F23F72" w:rsidRDefault="00F23F72" w:rsidP="00F23F72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FCD">
        <w:rPr>
          <w:rFonts w:ascii="Times New Roman" w:hAnsi="Times New Roman"/>
          <w:sz w:val="28"/>
          <w:szCs w:val="28"/>
        </w:rPr>
        <w:t>ул. 9 Января, д. 5 (4 квартиры)</w:t>
      </w:r>
      <w:r>
        <w:rPr>
          <w:rFonts w:ascii="Times New Roman" w:hAnsi="Times New Roman"/>
          <w:sz w:val="28"/>
          <w:szCs w:val="28"/>
        </w:rPr>
        <w:t>;</w:t>
      </w:r>
    </w:p>
    <w:p w:rsidR="00F23F72" w:rsidRDefault="00F23F72" w:rsidP="00F23F72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FCD">
        <w:rPr>
          <w:rFonts w:ascii="Times New Roman" w:hAnsi="Times New Roman"/>
          <w:sz w:val="28"/>
          <w:szCs w:val="28"/>
        </w:rPr>
        <w:t>ул. 3 Интернационала, д. 172 (</w:t>
      </w:r>
      <w:r w:rsidR="00042458">
        <w:rPr>
          <w:rFonts w:ascii="Times New Roman" w:hAnsi="Times New Roman"/>
          <w:sz w:val="28"/>
          <w:szCs w:val="28"/>
        </w:rPr>
        <w:t>15</w:t>
      </w:r>
      <w:r w:rsidRPr="00242FCD">
        <w:rPr>
          <w:rFonts w:ascii="Times New Roman" w:hAnsi="Times New Roman"/>
          <w:sz w:val="28"/>
          <w:szCs w:val="28"/>
        </w:rPr>
        <w:t xml:space="preserve"> квартир)</w:t>
      </w:r>
      <w:r>
        <w:rPr>
          <w:rFonts w:ascii="Times New Roman" w:hAnsi="Times New Roman"/>
          <w:sz w:val="28"/>
          <w:szCs w:val="28"/>
        </w:rPr>
        <w:t>;</w:t>
      </w:r>
    </w:p>
    <w:p w:rsidR="00F23F72" w:rsidRDefault="00F23F72" w:rsidP="00F23F72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r w:rsidRPr="00242FCD">
        <w:rPr>
          <w:rFonts w:ascii="Times New Roman" w:hAnsi="Times New Roman"/>
          <w:sz w:val="28"/>
          <w:szCs w:val="28"/>
        </w:rPr>
        <w:t>еговая</w:t>
      </w:r>
      <w:proofErr w:type="gramEnd"/>
      <w:r w:rsidRPr="00242FCD">
        <w:rPr>
          <w:rFonts w:ascii="Times New Roman" w:hAnsi="Times New Roman"/>
          <w:sz w:val="28"/>
          <w:szCs w:val="28"/>
        </w:rPr>
        <w:t>, д. 3</w:t>
      </w:r>
      <w:r>
        <w:rPr>
          <w:rFonts w:ascii="Times New Roman" w:hAnsi="Times New Roman"/>
          <w:sz w:val="28"/>
          <w:szCs w:val="28"/>
        </w:rPr>
        <w:t xml:space="preserve"> </w:t>
      </w:r>
      <w:r w:rsidR="00386C8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6 квартир);</w:t>
      </w:r>
    </w:p>
    <w:p w:rsidR="00F23F72" w:rsidRDefault="00F23F72" w:rsidP="00F23F72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Беговая</w:t>
      </w:r>
      <w:proofErr w:type="gramEnd"/>
      <w:r>
        <w:rPr>
          <w:rFonts w:ascii="Times New Roman" w:hAnsi="Times New Roman"/>
          <w:sz w:val="28"/>
          <w:szCs w:val="28"/>
        </w:rPr>
        <w:t>, д. 4 (6 квартир);</w:t>
      </w:r>
    </w:p>
    <w:p w:rsidR="00F23F72" w:rsidRDefault="00F23F72" w:rsidP="00F23F72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Кутузова, д. 2 (6 квартир);</w:t>
      </w:r>
    </w:p>
    <w:p w:rsidR="00F23F72" w:rsidRDefault="00F23F72" w:rsidP="00F23F72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Кутузова, д. 4 (6 квартир);</w:t>
      </w:r>
    </w:p>
    <w:p w:rsidR="00F23F72" w:rsidRDefault="00F23F72" w:rsidP="00F23F72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Ленина, д. 57а (2 квартиры);</w:t>
      </w:r>
    </w:p>
    <w:p w:rsidR="00F23F72" w:rsidRDefault="00F23F72" w:rsidP="00F23F72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Фурманова, д. 28 (1</w:t>
      </w:r>
      <w:r w:rsidR="009D167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квартир);</w:t>
      </w:r>
    </w:p>
    <w:p w:rsidR="00F23F72" w:rsidRDefault="00F23F72" w:rsidP="00F23F72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Фурманова, д. 30 (</w:t>
      </w:r>
      <w:r w:rsidR="009D167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квартир);</w:t>
      </w:r>
    </w:p>
    <w:p w:rsidR="00F23F72" w:rsidRDefault="00F23F72" w:rsidP="00F23F72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Фурманова, д. 32 (</w:t>
      </w:r>
      <w:r w:rsidR="009D167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квартир);</w:t>
      </w:r>
    </w:p>
    <w:p w:rsidR="00F23F72" w:rsidRDefault="00F23F72" w:rsidP="00F23F72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Фурманова, д. 34 (1</w:t>
      </w:r>
      <w:r w:rsidR="009D167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квартир);</w:t>
      </w:r>
    </w:p>
    <w:p w:rsidR="00F23F72" w:rsidRDefault="00F23F72" w:rsidP="00F23F72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Коммунистическая</w:t>
      </w:r>
      <w:proofErr w:type="gramEnd"/>
      <w:r>
        <w:rPr>
          <w:rFonts w:ascii="Times New Roman" w:hAnsi="Times New Roman"/>
          <w:sz w:val="28"/>
          <w:szCs w:val="28"/>
        </w:rPr>
        <w:t>, д. 15 (</w:t>
      </w:r>
      <w:r w:rsidR="0004245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квартир</w:t>
      </w:r>
      <w:r w:rsidR="00662EE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);</w:t>
      </w:r>
    </w:p>
    <w:p w:rsidR="00F23F72" w:rsidRDefault="00F23F72" w:rsidP="00F23F72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Заводская</w:t>
      </w:r>
      <w:proofErr w:type="gramEnd"/>
      <w:r>
        <w:rPr>
          <w:rFonts w:ascii="Times New Roman" w:hAnsi="Times New Roman"/>
          <w:sz w:val="28"/>
          <w:szCs w:val="28"/>
        </w:rPr>
        <w:t>, д. 16 (12 квартир);</w:t>
      </w:r>
    </w:p>
    <w:p w:rsidR="00F23F72" w:rsidRDefault="00010580" w:rsidP="00F23F72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Матросова, д. 88 (</w:t>
      </w:r>
      <w:r w:rsidR="00042458">
        <w:rPr>
          <w:rFonts w:ascii="Times New Roman" w:hAnsi="Times New Roman"/>
          <w:sz w:val="28"/>
          <w:szCs w:val="28"/>
        </w:rPr>
        <w:t>22</w:t>
      </w:r>
      <w:r w:rsidR="00F23F72">
        <w:rPr>
          <w:rFonts w:ascii="Times New Roman" w:hAnsi="Times New Roman"/>
          <w:sz w:val="28"/>
          <w:szCs w:val="28"/>
        </w:rPr>
        <w:t xml:space="preserve"> квартир</w:t>
      </w:r>
      <w:r w:rsidR="00042458">
        <w:rPr>
          <w:rFonts w:ascii="Times New Roman" w:hAnsi="Times New Roman"/>
          <w:sz w:val="28"/>
          <w:szCs w:val="28"/>
        </w:rPr>
        <w:t>ы</w:t>
      </w:r>
      <w:r w:rsidR="00F23F72">
        <w:rPr>
          <w:rFonts w:ascii="Times New Roman" w:hAnsi="Times New Roman"/>
          <w:sz w:val="28"/>
          <w:szCs w:val="28"/>
        </w:rPr>
        <w:t>);</w:t>
      </w:r>
    </w:p>
    <w:p w:rsidR="00F23F72" w:rsidRDefault="00F23F72" w:rsidP="00F23F72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Заводская, д. 24 (2</w:t>
      </w:r>
      <w:r w:rsidR="00FE44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квартир</w:t>
      </w:r>
      <w:r w:rsidR="00FE444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="00FE4441">
        <w:rPr>
          <w:rFonts w:ascii="Times New Roman" w:hAnsi="Times New Roman"/>
          <w:sz w:val="28"/>
          <w:szCs w:val="28"/>
        </w:rPr>
        <w:t>;</w:t>
      </w:r>
    </w:p>
    <w:p w:rsidR="00FE4441" w:rsidRDefault="00FE4441" w:rsidP="00F23F72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пл. Воли, д. 26 (4 квартиры);</w:t>
      </w:r>
    </w:p>
    <w:p w:rsidR="00FE4441" w:rsidRDefault="00BB38F1" w:rsidP="00F23F72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3 Интернационала, д. 3 (10 квартир);</w:t>
      </w:r>
    </w:p>
    <w:p w:rsidR="00BB38F1" w:rsidRDefault="00BB38F1" w:rsidP="00F23F72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Коммунистическая</w:t>
      </w:r>
      <w:proofErr w:type="gramEnd"/>
      <w:r>
        <w:rPr>
          <w:rFonts w:ascii="Times New Roman" w:hAnsi="Times New Roman"/>
          <w:sz w:val="28"/>
          <w:szCs w:val="28"/>
        </w:rPr>
        <w:t>, д. 32 (2 квартиры);</w:t>
      </w:r>
    </w:p>
    <w:p w:rsidR="00BB38F1" w:rsidRDefault="00BB38F1" w:rsidP="00F23F72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/>
          <w:sz w:val="28"/>
          <w:szCs w:val="28"/>
        </w:rPr>
        <w:t>, д. 124 (3 квартиры);</w:t>
      </w:r>
    </w:p>
    <w:p w:rsidR="00BB38F1" w:rsidRDefault="00E52E1C" w:rsidP="00F23F72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Совхозная</w:t>
      </w:r>
      <w:proofErr w:type="gramEnd"/>
      <w:r>
        <w:rPr>
          <w:rFonts w:ascii="Times New Roman" w:hAnsi="Times New Roman"/>
          <w:sz w:val="28"/>
          <w:szCs w:val="28"/>
        </w:rPr>
        <w:t>, д. 1 (16 квартир).</w:t>
      </w:r>
    </w:p>
    <w:p w:rsidR="00C66B5F" w:rsidRDefault="00C66B5F" w:rsidP="00F23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средств – </w:t>
      </w:r>
      <w:r w:rsidR="000F6CFF">
        <w:rPr>
          <w:sz w:val="28"/>
          <w:szCs w:val="28"/>
        </w:rPr>
        <w:t>226972033,50</w:t>
      </w:r>
      <w:r>
        <w:rPr>
          <w:sz w:val="28"/>
          <w:szCs w:val="28"/>
        </w:rPr>
        <w:t xml:space="preserve"> р.:</w:t>
      </w:r>
    </w:p>
    <w:p w:rsidR="00C66B5F" w:rsidRDefault="00C66B5F" w:rsidP="00C66B5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– </w:t>
      </w:r>
      <w:r w:rsidR="000F6CFF">
        <w:rPr>
          <w:sz w:val="28"/>
          <w:szCs w:val="28"/>
        </w:rPr>
        <w:t>88490602,10</w:t>
      </w:r>
      <w:r>
        <w:rPr>
          <w:sz w:val="28"/>
          <w:szCs w:val="28"/>
        </w:rPr>
        <w:t xml:space="preserve"> р.</w:t>
      </w:r>
      <w:r w:rsidR="00C36916">
        <w:rPr>
          <w:sz w:val="28"/>
          <w:szCs w:val="28"/>
        </w:rPr>
        <w:t xml:space="preserve">, </w:t>
      </w:r>
    </w:p>
    <w:p w:rsidR="00A607AA" w:rsidRDefault="00C66B5F" w:rsidP="00A607A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 – </w:t>
      </w:r>
      <w:r w:rsidR="000F6CFF">
        <w:rPr>
          <w:sz w:val="28"/>
          <w:szCs w:val="28"/>
        </w:rPr>
        <w:t>95864758,30</w:t>
      </w:r>
      <w:r>
        <w:rPr>
          <w:sz w:val="28"/>
          <w:szCs w:val="28"/>
        </w:rPr>
        <w:t xml:space="preserve"> р.</w:t>
      </w:r>
      <w:r w:rsidR="00C36916">
        <w:rPr>
          <w:sz w:val="28"/>
          <w:szCs w:val="28"/>
        </w:rPr>
        <w:t xml:space="preserve">,      </w:t>
      </w:r>
    </w:p>
    <w:p w:rsidR="00C66B5F" w:rsidRDefault="00C66B5F" w:rsidP="00A607A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– </w:t>
      </w:r>
      <w:r w:rsidR="000F6CFF">
        <w:rPr>
          <w:sz w:val="28"/>
          <w:szCs w:val="28"/>
        </w:rPr>
        <w:t>10651643,10</w:t>
      </w:r>
      <w:r w:rsidR="00FE1B5E">
        <w:rPr>
          <w:sz w:val="28"/>
          <w:szCs w:val="28"/>
        </w:rPr>
        <w:t xml:space="preserve"> р.;</w:t>
      </w:r>
    </w:p>
    <w:p w:rsidR="00FE1B5E" w:rsidRDefault="00FE1B5E" w:rsidP="00A607A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средства </w:t>
      </w:r>
      <w:r w:rsidR="00DE093B">
        <w:rPr>
          <w:sz w:val="28"/>
          <w:szCs w:val="28"/>
        </w:rPr>
        <w:t xml:space="preserve">на доп. площади – </w:t>
      </w:r>
      <w:r w:rsidR="000F6CFF">
        <w:rPr>
          <w:sz w:val="28"/>
          <w:szCs w:val="28"/>
        </w:rPr>
        <w:t>31965030,00</w:t>
      </w:r>
      <w:r w:rsidR="00DE093B">
        <w:rPr>
          <w:sz w:val="28"/>
          <w:szCs w:val="28"/>
        </w:rPr>
        <w:t xml:space="preserve"> р.</w:t>
      </w:r>
    </w:p>
    <w:p w:rsidR="005D1062" w:rsidRDefault="005D1062" w:rsidP="000F6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BB22BC">
        <w:rPr>
          <w:sz w:val="28"/>
          <w:szCs w:val="28"/>
        </w:rPr>
        <w:t>01.</w:t>
      </w:r>
      <w:r w:rsidR="000F6CFF">
        <w:rPr>
          <w:sz w:val="28"/>
          <w:szCs w:val="28"/>
        </w:rPr>
        <w:t>0</w:t>
      </w:r>
      <w:r w:rsidR="007A27FD">
        <w:rPr>
          <w:sz w:val="28"/>
          <w:szCs w:val="28"/>
        </w:rPr>
        <w:t>1</w:t>
      </w:r>
      <w:r w:rsidR="00BB22BC">
        <w:rPr>
          <w:sz w:val="28"/>
          <w:szCs w:val="28"/>
        </w:rPr>
        <w:t>.201</w:t>
      </w:r>
      <w:r w:rsidR="000F6CFF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="000F6CFF">
        <w:rPr>
          <w:sz w:val="28"/>
          <w:szCs w:val="28"/>
        </w:rPr>
        <w:t>денежные средства освоены</w:t>
      </w:r>
      <w:r w:rsidR="007A27FD">
        <w:rPr>
          <w:sz w:val="28"/>
          <w:szCs w:val="28"/>
        </w:rPr>
        <w:t xml:space="preserve"> </w:t>
      </w:r>
      <w:r w:rsidR="000F6CFF">
        <w:rPr>
          <w:sz w:val="28"/>
          <w:szCs w:val="28"/>
        </w:rPr>
        <w:t>полностью.</w:t>
      </w:r>
    </w:p>
    <w:p w:rsidR="005D1062" w:rsidRDefault="009121C8" w:rsidP="00527C6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Подрядчик ООО «Фирма СМУ 5».</w:t>
      </w:r>
    </w:p>
    <w:p w:rsidR="00964191" w:rsidRPr="002C0973" w:rsidRDefault="00C66B5F" w:rsidP="00C66B5F">
      <w:pPr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Ведомственная целевая программа «Благоустройство дворовых террит</w:t>
      </w:r>
      <w:r w:rsidR="00C30679">
        <w:rPr>
          <w:sz w:val="28"/>
          <w:szCs w:val="28"/>
        </w:rPr>
        <w:t>орий Вороне</w:t>
      </w:r>
      <w:r w:rsidR="006F61FA">
        <w:rPr>
          <w:sz w:val="28"/>
          <w:szCs w:val="28"/>
        </w:rPr>
        <w:t>жской области</w:t>
      </w:r>
      <w:r w:rsidR="00F55180">
        <w:rPr>
          <w:sz w:val="28"/>
          <w:szCs w:val="28"/>
        </w:rPr>
        <w:t>»</w:t>
      </w:r>
      <w:r>
        <w:rPr>
          <w:sz w:val="28"/>
          <w:szCs w:val="28"/>
        </w:rPr>
        <w:t xml:space="preserve">. Благоустройство дворов по </w:t>
      </w:r>
      <w:r w:rsidR="007A27FD">
        <w:rPr>
          <w:sz w:val="28"/>
          <w:szCs w:val="28"/>
        </w:rPr>
        <w:t xml:space="preserve">ул. </w:t>
      </w:r>
      <w:proofErr w:type="gramStart"/>
      <w:r w:rsidR="007A27FD">
        <w:rPr>
          <w:sz w:val="28"/>
          <w:szCs w:val="28"/>
        </w:rPr>
        <w:t>Заводская</w:t>
      </w:r>
      <w:proofErr w:type="gramEnd"/>
      <w:r w:rsidR="007A27FD">
        <w:rPr>
          <w:sz w:val="28"/>
          <w:szCs w:val="28"/>
        </w:rPr>
        <w:t>, д. 50А и 64.</w:t>
      </w:r>
      <w:r w:rsidRPr="002C0973">
        <w:rPr>
          <w:color w:val="FF0000"/>
          <w:sz w:val="28"/>
          <w:szCs w:val="28"/>
        </w:rPr>
        <w:t xml:space="preserve"> </w:t>
      </w:r>
    </w:p>
    <w:p w:rsidR="00C66B5F" w:rsidRDefault="00C66B5F" w:rsidP="00964191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средств – </w:t>
      </w:r>
      <w:r w:rsidR="008A0698">
        <w:rPr>
          <w:sz w:val="28"/>
          <w:szCs w:val="28"/>
        </w:rPr>
        <w:t>1987138,38</w:t>
      </w:r>
      <w:r>
        <w:rPr>
          <w:sz w:val="28"/>
          <w:szCs w:val="28"/>
        </w:rPr>
        <w:t xml:space="preserve"> р.:</w:t>
      </w:r>
      <w:r w:rsidR="00E2111E">
        <w:rPr>
          <w:sz w:val="28"/>
          <w:szCs w:val="28"/>
        </w:rPr>
        <w:t xml:space="preserve"> </w:t>
      </w:r>
    </w:p>
    <w:p w:rsidR="00C66B5F" w:rsidRDefault="00C66B5F" w:rsidP="00C66B5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областной бюджет – </w:t>
      </w:r>
      <w:r w:rsidR="002C0973">
        <w:rPr>
          <w:sz w:val="28"/>
          <w:szCs w:val="28"/>
        </w:rPr>
        <w:t>1514970</w:t>
      </w:r>
      <w:r w:rsidR="00F56EC1">
        <w:rPr>
          <w:sz w:val="28"/>
          <w:szCs w:val="28"/>
        </w:rPr>
        <w:t>,00</w:t>
      </w:r>
      <w:r>
        <w:rPr>
          <w:sz w:val="28"/>
          <w:szCs w:val="28"/>
        </w:rPr>
        <w:t xml:space="preserve"> р.</w:t>
      </w:r>
    </w:p>
    <w:p w:rsidR="00C66B5F" w:rsidRDefault="00C66B5F" w:rsidP="00C66B5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– </w:t>
      </w:r>
      <w:r w:rsidR="008A0698">
        <w:rPr>
          <w:sz w:val="28"/>
          <w:szCs w:val="28"/>
        </w:rPr>
        <w:t>472168,38</w:t>
      </w:r>
      <w:r>
        <w:rPr>
          <w:sz w:val="28"/>
          <w:szCs w:val="28"/>
        </w:rPr>
        <w:t xml:space="preserve"> р.</w:t>
      </w:r>
    </w:p>
    <w:p w:rsidR="00106C63" w:rsidRPr="00106C63" w:rsidRDefault="00106C63" w:rsidP="00106C63">
      <w:pPr>
        <w:ind w:firstLine="708"/>
        <w:jc w:val="both"/>
        <w:rPr>
          <w:sz w:val="28"/>
          <w:szCs w:val="28"/>
        </w:rPr>
      </w:pPr>
      <w:r w:rsidRPr="00106C63">
        <w:rPr>
          <w:sz w:val="28"/>
          <w:szCs w:val="28"/>
        </w:rPr>
        <w:t>По состоянию на 01.</w:t>
      </w:r>
      <w:r w:rsidR="000F6CFF">
        <w:rPr>
          <w:sz w:val="28"/>
          <w:szCs w:val="28"/>
        </w:rPr>
        <w:t>0</w:t>
      </w:r>
      <w:r w:rsidR="009168A9">
        <w:rPr>
          <w:sz w:val="28"/>
          <w:szCs w:val="28"/>
        </w:rPr>
        <w:t>1</w:t>
      </w:r>
      <w:r w:rsidRPr="00106C63">
        <w:rPr>
          <w:sz w:val="28"/>
          <w:szCs w:val="28"/>
        </w:rPr>
        <w:t>.201</w:t>
      </w:r>
      <w:r w:rsidR="000F6CFF">
        <w:rPr>
          <w:sz w:val="28"/>
          <w:szCs w:val="28"/>
        </w:rPr>
        <w:t>5</w:t>
      </w:r>
      <w:r w:rsidRPr="00106C63">
        <w:rPr>
          <w:sz w:val="28"/>
          <w:szCs w:val="28"/>
        </w:rPr>
        <w:t xml:space="preserve"> года денежные средства, предусмотренные программой, освоены</w:t>
      </w:r>
      <w:r w:rsidR="009168A9">
        <w:rPr>
          <w:sz w:val="28"/>
          <w:szCs w:val="28"/>
        </w:rPr>
        <w:t xml:space="preserve"> полностью</w:t>
      </w:r>
      <w:r>
        <w:rPr>
          <w:sz w:val="28"/>
          <w:szCs w:val="28"/>
        </w:rPr>
        <w:t>.</w:t>
      </w:r>
    </w:p>
    <w:p w:rsidR="00106C63" w:rsidRPr="009168A9" w:rsidRDefault="00106C63" w:rsidP="00106C63">
      <w:pPr>
        <w:ind w:firstLine="420"/>
        <w:jc w:val="both"/>
        <w:rPr>
          <w:sz w:val="28"/>
          <w:szCs w:val="28"/>
        </w:rPr>
      </w:pPr>
      <w:r w:rsidRPr="009168A9">
        <w:rPr>
          <w:sz w:val="28"/>
          <w:szCs w:val="28"/>
        </w:rPr>
        <w:t xml:space="preserve">Подрядчик </w:t>
      </w:r>
      <w:r w:rsidR="009168A9">
        <w:rPr>
          <w:sz w:val="28"/>
          <w:szCs w:val="28"/>
        </w:rPr>
        <w:t>ООО</w:t>
      </w:r>
      <w:r w:rsidRPr="009168A9">
        <w:rPr>
          <w:sz w:val="28"/>
          <w:szCs w:val="28"/>
        </w:rPr>
        <w:t xml:space="preserve"> «</w:t>
      </w:r>
      <w:r w:rsidR="009168A9">
        <w:rPr>
          <w:sz w:val="28"/>
          <w:szCs w:val="28"/>
        </w:rPr>
        <w:t>УБЖФ</w:t>
      </w:r>
      <w:r w:rsidRPr="009168A9">
        <w:rPr>
          <w:sz w:val="28"/>
          <w:szCs w:val="28"/>
        </w:rPr>
        <w:t>».</w:t>
      </w:r>
    </w:p>
    <w:p w:rsidR="00964191" w:rsidRPr="006C4B84" w:rsidRDefault="007E444B" w:rsidP="006C4B8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развитие энергетики», подпрограмма «Повышение энергетической эффективности экономики Воронежской области».</w:t>
      </w:r>
      <w:r w:rsidR="006C4B84">
        <w:rPr>
          <w:sz w:val="28"/>
          <w:szCs w:val="28"/>
        </w:rPr>
        <w:t xml:space="preserve"> Программой предусмотрена </w:t>
      </w:r>
      <w:r w:rsidR="009168A9">
        <w:rPr>
          <w:sz w:val="28"/>
          <w:szCs w:val="28"/>
        </w:rPr>
        <w:t>модернизация систем уличного освещения</w:t>
      </w:r>
      <w:r w:rsidR="00C66B5F" w:rsidRPr="006C4B84">
        <w:rPr>
          <w:sz w:val="28"/>
          <w:szCs w:val="28"/>
        </w:rPr>
        <w:t xml:space="preserve">. </w:t>
      </w:r>
    </w:p>
    <w:p w:rsidR="009168A9" w:rsidRDefault="009168A9" w:rsidP="009168A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средств – 19911135,18 р.:</w:t>
      </w:r>
    </w:p>
    <w:p w:rsidR="009168A9" w:rsidRDefault="009168A9" w:rsidP="009168A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– 18027300,00 р., </w:t>
      </w:r>
    </w:p>
    <w:p w:rsidR="009168A9" w:rsidRDefault="009168A9" w:rsidP="009168A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 – 1878200,00 р.,      </w:t>
      </w:r>
    </w:p>
    <w:p w:rsidR="009168A9" w:rsidRDefault="009168A9" w:rsidP="009168A9">
      <w:pPr>
        <w:numPr>
          <w:ilvl w:val="0"/>
          <w:numId w:val="4"/>
        </w:numPr>
        <w:jc w:val="both"/>
        <w:rPr>
          <w:sz w:val="28"/>
          <w:szCs w:val="28"/>
        </w:rPr>
      </w:pPr>
      <w:r w:rsidRPr="009168A9">
        <w:rPr>
          <w:sz w:val="28"/>
          <w:szCs w:val="28"/>
        </w:rPr>
        <w:t>местный бюджет – 5635,18 р.</w:t>
      </w:r>
    </w:p>
    <w:p w:rsidR="00692500" w:rsidRPr="009168A9" w:rsidRDefault="00692500" w:rsidP="009168A9">
      <w:pPr>
        <w:ind w:firstLine="420"/>
        <w:jc w:val="both"/>
        <w:rPr>
          <w:sz w:val="28"/>
          <w:szCs w:val="28"/>
        </w:rPr>
      </w:pPr>
      <w:r w:rsidRPr="009168A9">
        <w:rPr>
          <w:sz w:val="28"/>
          <w:szCs w:val="28"/>
        </w:rPr>
        <w:t xml:space="preserve">По состоянию на </w:t>
      </w:r>
      <w:r w:rsidR="00F2530F" w:rsidRPr="009168A9">
        <w:rPr>
          <w:sz w:val="28"/>
          <w:szCs w:val="28"/>
        </w:rPr>
        <w:t>01</w:t>
      </w:r>
      <w:r w:rsidRPr="009168A9">
        <w:rPr>
          <w:sz w:val="28"/>
          <w:szCs w:val="28"/>
        </w:rPr>
        <w:t>.</w:t>
      </w:r>
      <w:r w:rsidR="000F6CFF">
        <w:rPr>
          <w:sz w:val="28"/>
          <w:szCs w:val="28"/>
        </w:rPr>
        <w:t>01</w:t>
      </w:r>
      <w:r w:rsidRPr="009168A9">
        <w:rPr>
          <w:sz w:val="28"/>
          <w:szCs w:val="28"/>
        </w:rPr>
        <w:t>.201</w:t>
      </w:r>
      <w:r w:rsidR="000F6CFF">
        <w:rPr>
          <w:sz w:val="28"/>
          <w:szCs w:val="28"/>
        </w:rPr>
        <w:t>5</w:t>
      </w:r>
      <w:r w:rsidRPr="009168A9">
        <w:rPr>
          <w:sz w:val="28"/>
          <w:szCs w:val="28"/>
        </w:rPr>
        <w:t xml:space="preserve"> года денежные средства, предусмотренные программой, освоены</w:t>
      </w:r>
      <w:r w:rsidR="000F6CFF">
        <w:rPr>
          <w:sz w:val="28"/>
          <w:szCs w:val="28"/>
        </w:rPr>
        <w:t xml:space="preserve"> полностью</w:t>
      </w:r>
      <w:r w:rsidRPr="009168A9">
        <w:rPr>
          <w:sz w:val="28"/>
          <w:szCs w:val="28"/>
        </w:rPr>
        <w:t>.</w:t>
      </w:r>
    </w:p>
    <w:p w:rsidR="00692500" w:rsidRPr="000F6CFF" w:rsidRDefault="000F6CFF" w:rsidP="002F2D26">
      <w:pPr>
        <w:ind w:firstLine="420"/>
        <w:jc w:val="both"/>
        <w:rPr>
          <w:sz w:val="28"/>
          <w:szCs w:val="28"/>
        </w:rPr>
      </w:pPr>
      <w:r w:rsidRPr="000F6CFF">
        <w:rPr>
          <w:sz w:val="28"/>
          <w:szCs w:val="28"/>
        </w:rPr>
        <w:t>ООО Научно-производственное предприятие "НФЛ"</w:t>
      </w:r>
      <w:r>
        <w:rPr>
          <w:sz w:val="28"/>
          <w:szCs w:val="28"/>
        </w:rPr>
        <w:t>.</w:t>
      </w:r>
    </w:p>
    <w:p w:rsidR="00693EAF" w:rsidRDefault="009B1196" w:rsidP="00693EA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ВО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развитие энергетики</w:t>
      </w:r>
      <w:r w:rsidR="00C66B5F">
        <w:rPr>
          <w:sz w:val="28"/>
          <w:szCs w:val="28"/>
        </w:rPr>
        <w:t>»</w:t>
      </w:r>
      <w:r>
        <w:rPr>
          <w:sz w:val="28"/>
          <w:szCs w:val="28"/>
        </w:rPr>
        <w:t>, подпрограмма «Повышение энергетической эффективности экономики Воронежской области»</w:t>
      </w:r>
      <w:r w:rsidR="00C66B5F">
        <w:rPr>
          <w:sz w:val="28"/>
          <w:szCs w:val="28"/>
        </w:rPr>
        <w:t>.</w:t>
      </w:r>
      <w:r>
        <w:rPr>
          <w:sz w:val="28"/>
          <w:szCs w:val="28"/>
        </w:rPr>
        <w:t xml:space="preserve"> Программой предусмотрено оплата за уличное освещение.</w:t>
      </w:r>
      <w:r w:rsidR="00C66B5F">
        <w:rPr>
          <w:sz w:val="28"/>
          <w:szCs w:val="28"/>
        </w:rPr>
        <w:t xml:space="preserve"> </w:t>
      </w:r>
    </w:p>
    <w:p w:rsidR="008D6F23" w:rsidRPr="00693EAF" w:rsidRDefault="00693EAF" w:rsidP="00693EAF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6F23" w:rsidRPr="00693EAF">
        <w:rPr>
          <w:sz w:val="28"/>
          <w:szCs w:val="28"/>
        </w:rPr>
        <w:t>сего денежных средств –</w:t>
      </w:r>
      <w:r w:rsidR="00FC7118" w:rsidRPr="00693EAF">
        <w:rPr>
          <w:sz w:val="28"/>
          <w:szCs w:val="28"/>
        </w:rPr>
        <w:t xml:space="preserve"> </w:t>
      </w:r>
      <w:r w:rsidR="009B1196">
        <w:rPr>
          <w:sz w:val="28"/>
          <w:szCs w:val="28"/>
        </w:rPr>
        <w:t>2670779,00</w:t>
      </w:r>
      <w:r w:rsidR="00FC7118" w:rsidRPr="00693EAF">
        <w:rPr>
          <w:sz w:val="28"/>
          <w:szCs w:val="28"/>
        </w:rPr>
        <w:t xml:space="preserve"> р</w:t>
      </w:r>
      <w:r w:rsidR="008D6F23" w:rsidRPr="00693EAF">
        <w:rPr>
          <w:sz w:val="28"/>
          <w:szCs w:val="28"/>
        </w:rPr>
        <w:t>.:</w:t>
      </w:r>
      <w:r w:rsidR="00E2111E" w:rsidRPr="00693EAF">
        <w:rPr>
          <w:sz w:val="28"/>
          <w:szCs w:val="28"/>
        </w:rPr>
        <w:t xml:space="preserve"> </w:t>
      </w:r>
    </w:p>
    <w:p w:rsidR="008D6F23" w:rsidRDefault="008D6F23" w:rsidP="008D6F23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7118">
        <w:rPr>
          <w:sz w:val="28"/>
          <w:szCs w:val="28"/>
        </w:rPr>
        <w:t xml:space="preserve">бластной бюджет – </w:t>
      </w:r>
      <w:r w:rsidR="009B1196">
        <w:rPr>
          <w:sz w:val="28"/>
          <w:szCs w:val="28"/>
        </w:rPr>
        <w:t>2403679,00</w:t>
      </w:r>
      <w:r w:rsidR="00FC7118">
        <w:rPr>
          <w:sz w:val="28"/>
          <w:szCs w:val="28"/>
        </w:rPr>
        <w:t xml:space="preserve"> р</w:t>
      </w:r>
      <w:r>
        <w:rPr>
          <w:sz w:val="28"/>
          <w:szCs w:val="28"/>
        </w:rPr>
        <w:t>.</w:t>
      </w:r>
    </w:p>
    <w:p w:rsidR="008D6F23" w:rsidRDefault="00FC7118" w:rsidP="008D6F2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местный бюджет – </w:t>
      </w:r>
      <w:r w:rsidR="009B1196">
        <w:rPr>
          <w:sz w:val="28"/>
          <w:szCs w:val="28"/>
        </w:rPr>
        <w:t>267100</w:t>
      </w:r>
      <w:r>
        <w:rPr>
          <w:sz w:val="28"/>
          <w:szCs w:val="28"/>
        </w:rPr>
        <w:t xml:space="preserve"> р</w:t>
      </w:r>
      <w:r w:rsidR="008D6F23">
        <w:rPr>
          <w:sz w:val="28"/>
          <w:szCs w:val="28"/>
        </w:rPr>
        <w:t>.</w:t>
      </w:r>
    </w:p>
    <w:p w:rsidR="009B1196" w:rsidRDefault="00D96B95" w:rsidP="00D96B95">
      <w:pPr>
        <w:ind w:firstLine="708"/>
        <w:jc w:val="both"/>
        <w:rPr>
          <w:sz w:val="28"/>
          <w:szCs w:val="28"/>
        </w:rPr>
      </w:pPr>
      <w:r w:rsidRPr="009168A9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01</w:t>
      </w:r>
      <w:r w:rsidRPr="009168A9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168A9">
        <w:rPr>
          <w:sz w:val="28"/>
          <w:szCs w:val="28"/>
        </w:rPr>
        <w:t xml:space="preserve"> года денежные средства, предусмотренные программой, освоены</w:t>
      </w:r>
      <w:r>
        <w:rPr>
          <w:sz w:val="28"/>
          <w:szCs w:val="28"/>
        </w:rPr>
        <w:t xml:space="preserve"> полностью</w:t>
      </w:r>
      <w:r w:rsidRPr="009168A9">
        <w:rPr>
          <w:sz w:val="28"/>
          <w:szCs w:val="28"/>
        </w:rPr>
        <w:t>.</w:t>
      </w:r>
    </w:p>
    <w:p w:rsidR="009A6A27" w:rsidRPr="009B1196" w:rsidRDefault="009A6A27" w:rsidP="00D96B95">
      <w:pPr>
        <w:ind w:left="1068"/>
        <w:jc w:val="both"/>
        <w:rPr>
          <w:sz w:val="28"/>
          <w:szCs w:val="28"/>
        </w:rPr>
      </w:pPr>
    </w:p>
    <w:sectPr w:rsidR="009A6A27" w:rsidRPr="009B1196" w:rsidSect="002C3FA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180E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62464D"/>
    <w:multiLevelType w:val="hybridMultilevel"/>
    <w:tmpl w:val="36C457E8"/>
    <w:lvl w:ilvl="0" w:tplc="CB5C05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0000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6DC3BC3"/>
    <w:multiLevelType w:val="hybridMultilevel"/>
    <w:tmpl w:val="F30257FA"/>
    <w:lvl w:ilvl="0" w:tplc="CB5C057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9311BEC"/>
    <w:multiLevelType w:val="hybridMultilevel"/>
    <w:tmpl w:val="B82ABBFC"/>
    <w:lvl w:ilvl="0" w:tplc="00000001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E011F"/>
    <w:multiLevelType w:val="hybridMultilevel"/>
    <w:tmpl w:val="454C05AC"/>
    <w:lvl w:ilvl="0" w:tplc="423A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B77CC"/>
    <w:multiLevelType w:val="hybridMultilevel"/>
    <w:tmpl w:val="22825F8A"/>
    <w:lvl w:ilvl="0" w:tplc="CB5C057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F1C2FF5"/>
    <w:multiLevelType w:val="hybridMultilevel"/>
    <w:tmpl w:val="2926225C"/>
    <w:lvl w:ilvl="0" w:tplc="CB5C05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8493D8B"/>
    <w:multiLevelType w:val="hybridMultilevel"/>
    <w:tmpl w:val="D32CB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21DF9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Arial Black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Arial Black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 Black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 Black"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 Black"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 Black"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Arial Black"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 Black"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Arial Black" w:hint="default"/>
        <w:b w:val="0"/>
        <w:bCs w:val="0"/>
        <w:color w:val="auto"/>
      </w:rPr>
    </w:lvl>
  </w:abstractNum>
  <w:abstractNum w:abstractNumId="10">
    <w:nsid w:val="2E5B05B3"/>
    <w:multiLevelType w:val="hybridMultilevel"/>
    <w:tmpl w:val="B47A4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4935E3"/>
    <w:multiLevelType w:val="hybridMultilevel"/>
    <w:tmpl w:val="01EE7BD8"/>
    <w:lvl w:ilvl="0" w:tplc="CB5C0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A1F47"/>
    <w:multiLevelType w:val="hybridMultilevel"/>
    <w:tmpl w:val="2F2291B6"/>
    <w:lvl w:ilvl="0" w:tplc="BDF608D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8595C4E"/>
    <w:multiLevelType w:val="multilevel"/>
    <w:tmpl w:val="B47A4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843622"/>
    <w:multiLevelType w:val="hybridMultilevel"/>
    <w:tmpl w:val="E65A8CDA"/>
    <w:lvl w:ilvl="0" w:tplc="CB5C057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CAE2BE9"/>
    <w:multiLevelType w:val="hybridMultilevel"/>
    <w:tmpl w:val="75F2317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41EF4113"/>
    <w:multiLevelType w:val="hybridMultilevel"/>
    <w:tmpl w:val="69C06236"/>
    <w:lvl w:ilvl="0" w:tplc="CB5C057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3E447DF"/>
    <w:multiLevelType w:val="hybridMultilevel"/>
    <w:tmpl w:val="D7FEDBDA"/>
    <w:lvl w:ilvl="0" w:tplc="BDF608D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44F05EE6"/>
    <w:multiLevelType w:val="multilevel"/>
    <w:tmpl w:val="213C4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AC23F1B"/>
    <w:multiLevelType w:val="hybridMultilevel"/>
    <w:tmpl w:val="6EDA1F6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50743250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Arial Black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Arial Black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 Black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 Black"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 Black"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 Black"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Arial Black"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 Black"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Arial Black" w:hint="default"/>
        <w:b w:val="0"/>
        <w:bCs w:val="0"/>
        <w:color w:val="auto"/>
      </w:rPr>
    </w:lvl>
  </w:abstractNum>
  <w:abstractNum w:abstractNumId="21">
    <w:nsid w:val="542271BA"/>
    <w:multiLevelType w:val="hybridMultilevel"/>
    <w:tmpl w:val="8CD07D1A"/>
    <w:lvl w:ilvl="0" w:tplc="423A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720F5"/>
    <w:multiLevelType w:val="hybridMultilevel"/>
    <w:tmpl w:val="3716C288"/>
    <w:lvl w:ilvl="0" w:tplc="CB5C057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58A16D67"/>
    <w:multiLevelType w:val="hybridMultilevel"/>
    <w:tmpl w:val="DA06AFCC"/>
    <w:lvl w:ilvl="0" w:tplc="CB5C057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61A37C5C"/>
    <w:multiLevelType w:val="hybridMultilevel"/>
    <w:tmpl w:val="AF3877A8"/>
    <w:lvl w:ilvl="0" w:tplc="CB5C057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36E3D34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Arial Black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Arial Black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 Black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 Black"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 Black"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 Black"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Arial Black"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 Black"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Arial Black" w:hint="default"/>
        <w:b w:val="0"/>
        <w:bCs w:val="0"/>
        <w:color w:val="auto"/>
      </w:rPr>
    </w:lvl>
  </w:abstractNum>
  <w:abstractNum w:abstractNumId="26">
    <w:nsid w:val="664362A6"/>
    <w:multiLevelType w:val="hybridMultilevel"/>
    <w:tmpl w:val="A77236FE"/>
    <w:lvl w:ilvl="0" w:tplc="CB5C057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67D07A9"/>
    <w:multiLevelType w:val="hybridMultilevel"/>
    <w:tmpl w:val="BAE68206"/>
    <w:lvl w:ilvl="0" w:tplc="CB5C05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7D64A8A"/>
    <w:multiLevelType w:val="hybridMultilevel"/>
    <w:tmpl w:val="8834BC58"/>
    <w:lvl w:ilvl="0" w:tplc="423A357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8420BB2"/>
    <w:multiLevelType w:val="hybridMultilevel"/>
    <w:tmpl w:val="B10A6F4A"/>
    <w:lvl w:ilvl="0" w:tplc="423A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37EEA"/>
    <w:multiLevelType w:val="multilevel"/>
    <w:tmpl w:val="B82ABBF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394AC2"/>
    <w:multiLevelType w:val="hybridMultilevel"/>
    <w:tmpl w:val="FE92D722"/>
    <w:lvl w:ilvl="0" w:tplc="BDF608D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16"/>
  </w:num>
  <w:num w:numId="6">
    <w:abstractNumId w:val="23"/>
  </w:num>
  <w:num w:numId="7">
    <w:abstractNumId w:val="24"/>
  </w:num>
  <w:num w:numId="8">
    <w:abstractNumId w:val="27"/>
  </w:num>
  <w:num w:numId="9">
    <w:abstractNumId w:val="4"/>
  </w:num>
  <w:num w:numId="10">
    <w:abstractNumId w:val="30"/>
  </w:num>
  <w:num w:numId="11">
    <w:abstractNumId w:val="20"/>
  </w:num>
  <w:num w:numId="12">
    <w:abstractNumId w:val="25"/>
  </w:num>
  <w:num w:numId="13">
    <w:abstractNumId w:val="26"/>
  </w:num>
  <w:num w:numId="14">
    <w:abstractNumId w:val="7"/>
  </w:num>
  <w:num w:numId="15">
    <w:abstractNumId w:val="15"/>
  </w:num>
  <w:num w:numId="16">
    <w:abstractNumId w:val="22"/>
  </w:num>
  <w:num w:numId="17">
    <w:abstractNumId w:val="11"/>
  </w:num>
  <w:num w:numId="18">
    <w:abstractNumId w:val="14"/>
  </w:num>
  <w:num w:numId="19">
    <w:abstractNumId w:val="8"/>
  </w:num>
  <w:num w:numId="20">
    <w:abstractNumId w:val="10"/>
  </w:num>
  <w:num w:numId="21">
    <w:abstractNumId w:val="13"/>
  </w:num>
  <w:num w:numId="22">
    <w:abstractNumId w:val="19"/>
  </w:num>
  <w:num w:numId="23">
    <w:abstractNumId w:val="3"/>
  </w:num>
  <w:num w:numId="24">
    <w:abstractNumId w:val="12"/>
  </w:num>
  <w:num w:numId="25">
    <w:abstractNumId w:val="31"/>
  </w:num>
  <w:num w:numId="26">
    <w:abstractNumId w:val="17"/>
  </w:num>
  <w:num w:numId="27">
    <w:abstractNumId w:val="28"/>
  </w:num>
  <w:num w:numId="28">
    <w:abstractNumId w:val="18"/>
  </w:num>
  <w:num w:numId="29">
    <w:abstractNumId w:val="5"/>
  </w:num>
  <w:num w:numId="30">
    <w:abstractNumId w:val="29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77E26"/>
    <w:rsid w:val="00010580"/>
    <w:rsid w:val="00011AF0"/>
    <w:rsid w:val="000417BC"/>
    <w:rsid w:val="00042458"/>
    <w:rsid w:val="0005076D"/>
    <w:rsid w:val="00053BC1"/>
    <w:rsid w:val="00055474"/>
    <w:rsid w:val="00062446"/>
    <w:rsid w:val="000677B0"/>
    <w:rsid w:val="000D104F"/>
    <w:rsid w:val="000D73C5"/>
    <w:rsid w:val="000F6CFF"/>
    <w:rsid w:val="00102E97"/>
    <w:rsid w:val="00106C63"/>
    <w:rsid w:val="00112750"/>
    <w:rsid w:val="001217D5"/>
    <w:rsid w:val="00154A80"/>
    <w:rsid w:val="00174D01"/>
    <w:rsid w:val="001A058F"/>
    <w:rsid w:val="001B5F99"/>
    <w:rsid w:val="001B7DF1"/>
    <w:rsid w:val="001C3E0F"/>
    <w:rsid w:val="001E1F9A"/>
    <w:rsid w:val="00200F93"/>
    <w:rsid w:val="00205791"/>
    <w:rsid w:val="00232534"/>
    <w:rsid w:val="00244EAC"/>
    <w:rsid w:val="00271650"/>
    <w:rsid w:val="00285A1F"/>
    <w:rsid w:val="002C0973"/>
    <w:rsid w:val="002C1A00"/>
    <w:rsid w:val="002C3FAA"/>
    <w:rsid w:val="002C4A1F"/>
    <w:rsid w:val="002F07D0"/>
    <w:rsid w:val="002F2D26"/>
    <w:rsid w:val="002F531C"/>
    <w:rsid w:val="003002C3"/>
    <w:rsid w:val="00323E68"/>
    <w:rsid w:val="00332AC2"/>
    <w:rsid w:val="00354D58"/>
    <w:rsid w:val="00355AA6"/>
    <w:rsid w:val="003713F3"/>
    <w:rsid w:val="00386C85"/>
    <w:rsid w:val="003933ED"/>
    <w:rsid w:val="00393C79"/>
    <w:rsid w:val="003E21C6"/>
    <w:rsid w:val="003E5938"/>
    <w:rsid w:val="003E7834"/>
    <w:rsid w:val="00401011"/>
    <w:rsid w:val="0041435F"/>
    <w:rsid w:val="004521F7"/>
    <w:rsid w:val="00474A58"/>
    <w:rsid w:val="0049508B"/>
    <w:rsid w:val="00495EAE"/>
    <w:rsid w:val="00497C86"/>
    <w:rsid w:val="004D2C2A"/>
    <w:rsid w:val="004E71E9"/>
    <w:rsid w:val="0050034C"/>
    <w:rsid w:val="005151A7"/>
    <w:rsid w:val="005201F6"/>
    <w:rsid w:val="00523518"/>
    <w:rsid w:val="0052502A"/>
    <w:rsid w:val="00527C68"/>
    <w:rsid w:val="00557811"/>
    <w:rsid w:val="00557B64"/>
    <w:rsid w:val="0056781C"/>
    <w:rsid w:val="00567B26"/>
    <w:rsid w:val="005A3333"/>
    <w:rsid w:val="005A367C"/>
    <w:rsid w:val="005D1062"/>
    <w:rsid w:val="005D4022"/>
    <w:rsid w:val="00621ECC"/>
    <w:rsid w:val="00642B99"/>
    <w:rsid w:val="0064307D"/>
    <w:rsid w:val="00646A21"/>
    <w:rsid w:val="00655C24"/>
    <w:rsid w:val="00662EE8"/>
    <w:rsid w:val="00692500"/>
    <w:rsid w:val="00693EAF"/>
    <w:rsid w:val="006941F5"/>
    <w:rsid w:val="006B62DF"/>
    <w:rsid w:val="006C4B84"/>
    <w:rsid w:val="006D01A6"/>
    <w:rsid w:val="006D7425"/>
    <w:rsid w:val="006E447D"/>
    <w:rsid w:val="006F61FA"/>
    <w:rsid w:val="006F773B"/>
    <w:rsid w:val="0070592B"/>
    <w:rsid w:val="007065AD"/>
    <w:rsid w:val="007071B5"/>
    <w:rsid w:val="0071133B"/>
    <w:rsid w:val="007242F9"/>
    <w:rsid w:val="00732A5D"/>
    <w:rsid w:val="00744E4F"/>
    <w:rsid w:val="00746629"/>
    <w:rsid w:val="00757FF7"/>
    <w:rsid w:val="007600F2"/>
    <w:rsid w:val="0076417F"/>
    <w:rsid w:val="007644F4"/>
    <w:rsid w:val="00771D38"/>
    <w:rsid w:val="0077372B"/>
    <w:rsid w:val="00796F84"/>
    <w:rsid w:val="007A27FD"/>
    <w:rsid w:val="007C13B8"/>
    <w:rsid w:val="007C2F0A"/>
    <w:rsid w:val="007C375A"/>
    <w:rsid w:val="007E444B"/>
    <w:rsid w:val="008004D6"/>
    <w:rsid w:val="0081529D"/>
    <w:rsid w:val="00832CFF"/>
    <w:rsid w:val="00866C0F"/>
    <w:rsid w:val="008870C1"/>
    <w:rsid w:val="00897EAF"/>
    <w:rsid w:val="008A0698"/>
    <w:rsid w:val="008A357A"/>
    <w:rsid w:val="008A69C7"/>
    <w:rsid w:val="008C46B7"/>
    <w:rsid w:val="008D6F23"/>
    <w:rsid w:val="008D7F5A"/>
    <w:rsid w:val="008F370A"/>
    <w:rsid w:val="008F4767"/>
    <w:rsid w:val="00910B2D"/>
    <w:rsid w:val="009121C8"/>
    <w:rsid w:val="00912D61"/>
    <w:rsid w:val="009168A9"/>
    <w:rsid w:val="00935A31"/>
    <w:rsid w:val="00964191"/>
    <w:rsid w:val="00972C03"/>
    <w:rsid w:val="009A6A27"/>
    <w:rsid w:val="009B1196"/>
    <w:rsid w:val="009C4970"/>
    <w:rsid w:val="009C5005"/>
    <w:rsid w:val="009D0595"/>
    <w:rsid w:val="009D167D"/>
    <w:rsid w:val="00A10361"/>
    <w:rsid w:val="00A607AA"/>
    <w:rsid w:val="00A82D55"/>
    <w:rsid w:val="00AC409C"/>
    <w:rsid w:val="00AC4E12"/>
    <w:rsid w:val="00AE6B93"/>
    <w:rsid w:val="00B101C0"/>
    <w:rsid w:val="00B22A37"/>
    <w:rsid w:val="00B35A70"/>
    <w:rsid w:val="00B51B9F"/>
    <w:rsid w:val="00B77E26"/>
    <w:rsid w:val="00B80CF7"/>
    <w:rsid w:val="00B9258B"/>
    <w:rsid w:val="00B95D3A"/>
    <w:rsid w:val="00BA58EB"/>
    <w:rsid w:val="00BB22BC"/>
    <w:rsid w:val="00BB38F1"/>
    <w:rsid w:val="00BB51B0"/>
    <w:rsid w:val="00BC0858"/>
    <w:rsid w:val="00BE32BE"/>
    <w:rsid w:val="00BE3334"/>
    <w:rsid w:val="00BF1A30"/>
    <w:rsid w:val="00BF48DE"/>
    <w:rsid w:val="00BF6BDC"/>
    <w:rsid w:val="00C2220D"/>
    <w:rsid w:val="00C23AC3"/>
    <w:rsid w:val="00C23ACD"/>
    <w:rsid w:val="00C25175"/>
    <w:rsid w:val="00C30679"/>
    <w:rsid w:val="00C32DB6"/>
    <w:rsid w:val="00C36807"/>
    <w:rsid w:val="00C36916"/>
    <w:rsid w:val="00C40C28"/>
    <w:rsid w:val="00C46286"/>
    <w:rsid w:val="00C46604"/>
    <w:rsid w:val="00C66B5F"/>
    <w:rsid w:val="00CA742E"/>
    <w:rsid w:val="00CB00F1"/>
    <w:rsid w:val="00CB4140"/>
    <w:rsid w:val="00CB5B94"/>
    <w:rsid w:val="00CC0958"/>
    <w:rsid w:val="00CD0714"/>
    <w:rsid w:val="00CD3A0D"/>
    <w:rsid w:val="00CD441C"/>
    <w:rsid w:val="00CD5990"/>
    <w:rsid w:val="00CE5955"/>
    <w:rsid w:val="00CF406E"/>
    <w:rsid w:val="00CF5525"/>
    <w:rsid w:val="00CF61AD"/>
    <w:rsid w:val="00D12440"/>
    <w:rsid w:val="00D2401B"/>
    <w:rsid w:val="00D25A7F"/>
    <w:rsid w:val="00D363B9"/>
    <w:rsid w:val="00D639CE"/>
    <w:rsid w:val="00D76A97"/>
    <w:rsid w:val="00D96B95"/>
    <w:rsid w:val="00DB4FB8"/>
    <w:rsid w:val="00DD2B1B"/>
    <w:rsid w:val="00DD6C9A"/>
    <w:rsid w:val="00DE093B"/>
    <w:rsid w:val="00DE7053"/>
    <w:rsid w:val="00DE7ECD"/>
    <w:rsid w:val="00DF4F19"/>
    <w:rsid w:val="00E05956"/>
    <w:rsid w:val="00E06202"/>
    <w:rsid w:val="00E2111E"/>
    <w:rsid w:val="00E25099"/>
    <w:rsid w:val="00E426FC"/>
    <w:rsid w:val="00E52E1C"/>
    <w:rsid w:val="00E55F46"/>
    <w:rsid w:val="00E746B4"/>
    <w:rsid w:val="00E7560E"/>
    <w:rsid w:val="00E938E1"/>
    <w:rsid w:val="00ED187A"/>
    <w:rsid w:val="00ED4082"/>
    <w:rsid w:val="00EE6DE3"/>
    <w:rsid w:val="00EF3DFE"/>
    <w:rsid w:val="00F23F72"/>
    <w:rsid w:val="00F2530F"/>
    <w:rsid w:val="00F42C54"/>
    <w:rsid w:val="00F55180"/>
    <w:rsid w:val="00F56EC1"/>
    <w:rsid w:val="00F65CBD"/>
    <w:rsid w:val="00F80A04"/>
    <w:rsid w:val="00F870C9"/>
    <w:rsid w:val="00F929D5"/>
    <w:rsid w:val="00F95FC1"/>
    <w:rsid w:val="00FC7118"/>
    <w:rsid w:val="00FD3352"/>
    <w:rsid w:val="00FE1B5E"/>
    <w:rsid w:val="00FE22D3"/>
    <w:rsid w:val="00FE4441"/>
    <w:rsid w:val="00FF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FA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C3FAA"/>
    <w:rPr>
      <w:b w:val="0"/>
      <w:color w:val="auto"/>
    </w:rPr>
  </w:style>
  <w:style w:type="character" w:customStyle="1" w:styleId="WW8Num3z0">
    <w:name w:val="WW8Num3z0"/>
    <w:rsid w:val="002C3FAA"/>
    <w:rPr>
      <w:b w:val="0"/>
      <w:color w:val="auto"/>
    </w:rPr>
  </w:style>
  <w:style w:type="character" w:customStyle="1" w:styleId="WW8Num6z0">
    <w:name w:val="WW8Num6z0"/>
    <w:rsid w:val="002C3FAA"/>
    <w:rPr>
      <w:b w:val="0"/>
      <w:color w:val="auto"/>
    </w:rPr>
  </w:style>
  <w:style w:type="character" w:customStyle="1" w:styleId="WW8Num10z1">
    <w:name w:val="WW8Num10z1"/>
    <w:rsid w:val="002C3FAA"/>
    <w:rPr>
      <w:rFonts w:ascii="Symbol" w:hAnsi="Symbol"/>
    </w:rPr>
  </w:style>
  <w:style w:type="character" w:customStyle="1" w:styleId="WW8Num11z0">
    <w:name w:val="WW8Num11z0"/>
    <w:rsid w:val="002C3FAA"/>
    <w:rPr>
      <w:rFonts w:ascii="Symbol" w:hAnsi="Symbol"/>
    </w:rPr>
  </w:style>
  <w:style w:type="character" w:customStyle="1" w:styleId="1">
    <w:name w:val="Основной шрифт абзаца1"/>
    <w:rsid w:val="002C3FAA"/>
  </w:style>
  <w:style w:type="character" w:customStyle="1" w:styleId="a3">
    <w:name w:val="Маркеры списка"/>
    <w:rsid w:val="002C3FAA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2C3FAA"/>
  </w:style>
  <w:style w:type="paragraph" w:customStyle="1" w:styleId="a5">
    <w:name w:val="Заголовок"/>
    <w:basedOn w:val="a"/>
    <w:next w:val="a6"/>
    <w:rsid w:val="002C3FA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2C3FAA"/>
    <w:pPr>
      <w:spacing w:after="120"/>
    </w:pPr>
  </w:style>
  <w:style w:type="paragraph" w:styleId="a7">
    <w:name w:val="List"/>
    <w:basedOn w:val="a6"/>
    <w:rsid w:val="002C3FAA"/>
    <w:rPr>
      <w:rFonts w:cs="Tahoma"/>
    </w:rPr>
  </w:style>
  <w:style w:type="paragraph" w:customStyle="1" w:styleId="10">
    <w:name w:val="Название1"/>
    <w:basedOn w:val="a"/>
    <w:rsid w:val="002C3FA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C3FAA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2C3FAA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31">
    <w:name w:val="Маркированный список 31"/>
    <w:basedOn w:val="a"/>
    <w:rsid w:val="00332AC2"/>
    <w:pPr>
      <w:tabs>
        <w:tab w:val="num" w:pos="720"/>
      </w:tabs>
      <w:ind w:left="720" w:hanging="360"/>
      <w:jc w:val="both"/>
    </w:pPr>
    <w:rPr>
      <w:bCs/>
      <w:sz w:val="28"/>
      <w:szCs w:val="28"/>
    </w:rPr>
  </w:style>
  <w:style w:type="paragraph" w:customStyle="1" w:styleId="100">
    <w:name w:val="1. Основной текст 0"/>
    <w:basedOn w:val="a"/>
    <w:rsid w:val="00332AC2"/>
    <w:pPr>
      <w:ind w:firstLine="539"/>
      <w:jc w:val="both"/>
    </w:pPr>
    <w:rPr>
      <w:rFonts w:eastAsia="Calibri"/>
      <w:color w:val="000000"/>
      <w:kern w:val="1"/>
    </w:rPr>
  </w:style>
  <w:style w:type="paragraph" w:styleId="3">
    <w:name w:val="Body Text 3"/>
    <w:basedOn w:val="a"/>
    <w:rsid w:val="00174D01"/>
    <w:pPr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8A357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941F5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9">
    <w:name w:val="List Paragraph"/>
    <w:basedOn w:val="a"/>
    <w:uiPriority w:val="34"/>
    <w:qFormat/>
    <w:rsid w:val="00F23F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234CD-C4B5-4737-B9A4-8CCB99AB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Целевые программы в 2009 году</vt:lpstr>
    </vt:vector>
  </TitlesOfParts>
  <Company>MoBIL GROUP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Целевые программы в 2009 году</dc:title>
  <dc:subject/>
  <dc:creator>User</dc:creator>
  <cp:keywords/>
  <dc:description/>
  <cp:lastModifiedBy>Viktoriya</cp:lastModifiedBy>
  <cp:revision>28</cp:revision>
  <cp:lastPrinted>2015-01-30T05:39:00Z</cp:lastPrinted>
  <dcterms:created xsi:type="dcterms:W3CDTF">2011-09-15T06:35:00Z</dcterms:created>
  <dcterms:modified xsi:type="dcterms:W3CDTF">2015-01-30T05:39:00Z</dcterms:modified>
</cp:coreProperties>
</file>